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r>
        <w:rPr>
          <w:rFonts w:hint="eastAsia"/>
          <w:sz w:val="28"/>
          <w:szCs w:val="28"/>
        </w:rPr>
        <w:t>附件</w:t>
      </w:r>
      <w:r>
        <w:rPr>
          <w:sz w:val="28"/>
          <w:szCs w:val="28"/>
        </w:rPr>
        <w:t>1</w:t>
      </w:r>
      <w:r>
        <w:rPr>
          <w:rFonts w:hint="eastAsia"/>
          <w:sz w:val="28"/>
          <w:szCs w:val="28"/>
        </w:rPr>
        <w:t>：</w:t>
      </w:r>
    </w:p>
    <w:p>
      <w:pPr>
        <w:rPr>
          <w:sz w:val="28"/>
          <w:szCs w:val="28"/>
        </w:rPr>
      </w:pPr>
    </w:p>
    <w:p>
      <w:pPr>
        <w:jc w:val="center"/>
        <w:rPr>
          <w:b/>
          <w:sz w:val="44"/>
          <w:szCs w:val="44"/>
        </w:rPr>
      </w:pPr>
      <w:r>
        <w:rPr>
          <w:b/>
          <w:sz w:val="44"/>
          <w:szCs w:val="44"/>
        </w:rPr>
        <w:t>2017</w:t>
      </w:r>
      <w:r>
        <w:rPr>
          <w:rFonts w:hint="eastAsia"/>
          <w:b/>
          <w:sz w:val="44"/>
          <w:szCs w:val="44"/>
        </w:rPr>
        <w:t>年度乌鲁木齐职业大学部门决算</w:t>
      </w:r>
    </w:p>
    <w:p>
      <w:pPr>
        <w:jc w:val="center"/>
        <w:rPr>
          <w:b/>
          <w:sz w:val="44"/>
          <w:szCs w:val="44"/>
        </w:rPr>
      </w:pPr>
      <w:r>
        <w:rPr>
          <w:rFonts w:hint="eastAsia"/>
          <w:b/>
          <w:sz w:val="44"/>
          <w:szCs w:val="44"/>
        </w:rPr>
        <w:t>公开说明</w:t>
      </w:r>
    </w:p>
    <w:p>
      <w:pPr>
        <w:rPr>
          <w:sz w:val="28"/>
          <w:szCs w:val="28"/>
        </w:rPr>
      </w:pPr>
    </w:p>
    <w:p>
      <w:pPr>
        <w:jc w:val="center"/>
        <w:rPr>
          <w:b/>
          <w:sz w:val="36"/>
          <w:szCs w:val="36"/>
        </w:rPr>
      </w:pPr>
      <w:r>
        <w:rPr>
          <w:rFonts w:hint="eastAsia"/>
          <w:b/>
          <w:sz w:val="36"/>
          <w:szCs w:val="36"/>
        </w:rPr>
        <w:t>目录</w:t>
      </w:r>
    </w:p>
    <w:p>
      <w:pPr>
        <w:jc w:val="center"/>
        <w:rPr>
          <w:b/>
          <w:sz w:val="36"/>
          <w:szCs w:val="36"/>
        </w:rPr>
      </w:pPr>
    </w:p>
    <w:p>
      <w:pPr>
        <w:ind w:firstLine="630" w:firstLineChars="196"/>
        <w:rPr>
          <w:b/>
          <w:sz w:val="32"/>
          <w:szCs w:val="32"/>
        </w:rPr>
      </w:pPr>
      <w:r>
        <w:rPr>
          <w:rFonts w:hint="eastAsia"/>
          <w:b/>
          <w:sz w:val="32"/>
          <w:szCs w:val="32"/>
        </w:rPr>
        <w:t>第一部分</w:t>
      </w:r>
      <w:r>
        <w:rPr>
          <w:b/>
          <w:sz w:val="32"/>
          <w:szCs w:val="32"/>
        </w:rPr>
        <w:t xml:space="preserve">  </w:t>
      </w:r>
      <w:r>
        <w:rPr>
          <w:rFonts w:hint="eastAsia"/>
          <w:b/>
          <w:sz w:val="32"/>
          <w:szCs w:val="32"/>
        </w:rPr>
        <w:t>乌鲁木齐职业大学部门单位概况</w:t>
      </w:r>
    </w:p>
    <w:p>
      <w:pPr>
        <w:ind w:firstLine="560" w:firstLineChars="200"/>
        <w:rPr>
          <w:sz w:val="28"/>
          <w:szCs w:val="28"/>
        </w:rPr>
      </w:pPr>
      <w:r>
        <w:rPr>
          <w:rFonts w:hint="eastAsia"/>
          <w:sz w:val="28"/>
          <w:szCs w:val="28"/>
        </w:rPr>
        <w:t>一、主要职能、机构设置及人员情况</w:t>
      </w:r>
    </w:p>
    <w:p>
      <w:pPr>
        <w:ind w:firstLine="560" w:firstLineChars="200"/>
        <w:rPr>
          <w:sz w:val="28"/>
          <w:szCs w:val="28"/>
        </w:rPr>
      </w:pPr>
      <w:r>
        <w:rPr>
          <w:rFonts w:hint="eastAsia"/>
          <w:sz w:val="28"/>
          <w:szCs w:val="28"/>
        </w:rPr>
        <w:t>二、部门决算单位构成</w:t>
      </w:r>
    </w:p>
    <w:p>
      <w:pPr>
        <w:ind w:firstLine="630" w:firstLineChars="196"/>
        <w:rPr>
          <w:b/>
          <w:sz w:val="32"/>
          <w:szCs w:val="32"/>
        </w:rPr>
      </w:pPr>
      <w:r>
        <w:rPr>
          <w:rFonts w:hint="eastAsia"/>
          <w:b/>
          <w:sz w:val="32"/>
          <w:szCs w:val="32"/>
        </w:rPr>
        <w:t>第二部分</w:t>
      </w:r>
      <w:r>
        <w:rPr>
          <w:b/>
          <w:sz w:val="32"/>
          <w:szCs w:val="32"/>
        </w:rPr>
        <w:t xml:space="preserve">  </w:t>
      </w:r>
      <w:r>
        <w:rPr>
          <w:rFonts w:hint="eastAsia"/>
          <w:b/>
          <w:sz w:val="32"/>
          <w:szCs w:val="32"/>
        </w:rPr>
        <w:t>部门决算情况说明</w:t>
      </w:r>
    </w:p>
    <w:p>
      <w:pPr>
        <w:ind w:firstLine="560" w:firstLineChars="200"/>
        <w:rPr>
          <w:sz w:val="28"/>
          <w:szCs w:val="28"/>
        </w:rPr>
      </w:pPr>
      <w:r>
        <w:rPr>
          <w:rFonts w:hint="eastAsia"/>
          <w:sz w:val="28"/>
          <w:szCs w:val="28"/>
        </w:rPr>
        <w:t>一、部门收支总体情况</w:t>
      </w:r>
    </w:p>
    <w:p>
      <w:pPr>
        <w:ind w:firstLine="560" w:firstLineChars="200"/>
        <w:rPr>
          <w:sz w:val="28"/>
          <w:szCs w:val="28"/>
        </w:rPr>
      </w:pPr>
      <w:r>
        <w:rPr>
          <w:rFonts w:hint="eastAsia"/>
          <w:sz w:val="28"/>
          <w:szCs w:val="28"/>
        </w:rPr>
        <w:t>（一）部门收入支出决算总体情况说明</w:t>
      </w:r>
    </w:p>
    <w:p>
      <w:pPr>
        <w:ind w:firstLine="560" w:firstLineChars="200"/>
        <w:rPr>
          <w:sz w:val="28"/>
          <w:szCs w:val="28"/>
        </w:rPr>
      </w:pPr>
      <w:r>
        <w:rPr>
          <w:rFonts w:hint="eastAsia"/>
          <w:sz w:val="28"/>
          <w:szCs w:val="28"/>
        </w:rPr>
        <w:t>（二）部门收入总体情况说明</w:t>
      </w:r>
    </w:p>
    <w:p>
      <w:pPr>
        <w:ind w:firstLine="560" w:firstLineChars="200"/>
        <w:rPr>
          <w:sz w:val="28"/>
          <w:szCs w:val="28"/>
        </w:rPr>
      </w:pPr>
      <w:r>
        <w:rPr>
          <w:rFonts w:hint="eastAsia"/>
          <w:sz w:val="28"/>
          <w:szCs w:val="28"/>
        </w:rPr>
        <w:t>（三）部门支出总体情况说明</w:t>
      </w:r>
    </w:p>
    <w:p>
      <w:pPr>
        <w:ind w:firstLine="560" w:firstLineChars="200"/>
        <w:rPr>
          <w:sz w:val="28"/>
          <w:szCs w:val="28"/>
        </w:rPr>
      </w:pPr>
      <w:r>
        <w:rPr>
          <w:rFonts w:hint="eastAsia"/>
          <w:sz w:val="28"/>
          <w:szCs w:val="28"/>
        </w:rPr>
        <w:t>二、部门财政拨款收支情况</w:t>
      </w:r>
    </w:p>
    <w:p>
      <w:pPr>
        <w:ind w:firstLine="560" w:firstLineChars="200"/>
        <w:rPr>
          <w:sz w:val="28"/>
          <w:szCs w:val="28"/>
        </w:rPr>
      </w:pPr>
      <w:r>
        <w:rPr>
          <w:rFonts w:hint="eastAsia"/>
          <w:sz w:val="28"/>
          <w:szCs w:val="28"/>
        </w:rPr>
        <w:t>（一）财政拨款收支总体情况说明</w:t>
      </w:r>
    </w:p>
    <w:p>
      <w:pPr>
        <w:ind w:firstLine="560" w:firstLineChars="200"/>
        <w:rPr>
          <w:sz w:val="28"/>
          <w:szCs w:val="28"/>
        </w:rPr>
      </w:pPr>
      <w:r>
        <w:rPr>
          <w:rFonts w:hint="eastAsia"/>
          <w:sz w:val="28"/>
          <w:szCs w:val="28"/>
        </w:rPr>
        <w:t>（二）一般公共预算支出决算情况说明</w:t>
      </w:r>
    </w:p>
    <w:p>
      <w:pPr>
        <w:ind w:firstLine="560" w:firstLineChars="200"/>
        <w:rPr>
          <w:sz w:val="28"/>
          <w:szCs w:val="28"/>
        </w:rPr>
      </w:pPr>
      <w:r>
        <w:rPr>
          <w:rFonts w:hint="eastAsia"/>
          <w:sz w:val="28"/>
          <w:szCs w:val="28"/>
        </w:rPr>
        <w:t>（三）政府性基金预算收支决算情况说明</w:t>
      </w:r>
    </w:p>
    <w:p>
      <w:pPr>
        <w:ind w:firstLine="560" w:firstLineChars="200"/>
        <w:rPr>
          <w:sz w:val="28"/>
          <w:szCs w:val="28"/>
        </w:rPr>
      </w:pPr>
      <w:r>
        <w:rPr>
          <w:rFonts w:hint="eastAsia"/>
          <w:sz w:val="28"/>
          <w:szCs w:val="28"/>
        </w:rPr>
        <w:t>（四）政府性基金预算支出决算情况说明</w:t>
      </w:r>
    </w:p>
    <w:p>
      <w:pPr>
        <w:ind w:firstLine="560" w:firstLineChars="200"/>
        <w:rPr>
          <w:sz w:val="28"/>
          <w:szCs w:val="28"/>
        </w:rPr>
      </w:pPr>
      <w:r>
        <w:rPr>
          <w:rFonts w:hint="eastAsia"/>
          <w:sz w:val="28"/>
          <w:szCs w:val="28"/>
        </w:rPr>
        <w:t>三、部门结转结余情况</w:t>
      </w:r>
    </w:p>
    <w:p>
      <w:pPr>
        <w:ind w:firstLine="560" w:firstLineChars="200"/>
        <w:rPr>
          <w:sz w:val="28"/>
          <w:szCs w:val="28"/>
        </w:rPr>
      </w:pPr>
      <w:r>
        <w:rPr>
          <w:rFonts w:hint="eastAsia"/>
          <w:sz w:val="28"/>
          <w:szCs w:val="28"/>
        </w:rPr>
        <w:t>四、一般公共预算“三公”经费支出情况</w:t>
      </w:r>
    </w:p>
    <w:p>
      <w:pPr>
        <w:ind w:firstLine="560" w:firstLineChars="200"/>
        <w:rPr>
          <w:sz w:val="28"/>
          <w:szCs w:val="28"/>
        </w:rPr>
      </w:pPr>
      <w:r>
        <w:rPr>
          <w:rFonts w:hint="eastAsia"/>
          <w:sz w:val="28"/>
          <w:szCs w:val="28"/>
        </w:rPr>
        <w:t>五、机关运行经费支出情况</w:t>
      </w:r>
    </w:p>
    <w:p>
      <w:pPr>
        <w:ind w:firstLine="560" w:firstLineChars="200"/>
        <w:rPr>
          <w:sz w:val="28"/>
          <w:szCs w:val="28"/>
        </w:rPr>
      </w:pPr>
      <w:r>
        <w:rPr>
          <w:rFonts w:hint="eastAsia"/>
          <w:sz w:val="28"/>
          <w:szCs w:val="28"/>
        </w:rPr>
        <w:t>六、政府采购情况</w:t>
      </w:r>
    </w:p>
    <w:p>
      <w:pPr>
        <w:ind w:firstLine="560" w:firstLineChars="200"/>
        <w:rPr>
          <w:sz w:val="28"/>
          <w:szCs w:val="28"/>
        </w:rPr>
      </w:pPr>
      <w:r>
        <w:rPr>
          <w:rFonts w:hint="eastAsia"/>
          <w:sz w:val="28"/>
          <w:szCs w:val="28"/>
        </w:rPr>
        <w:t>七、其他重要事项的情况</w:t>
      </w:r>
    </w:p>
    <w:p>
      <w:pPr>
        <w:ind w:firstLine="560" w:firstLineChars="200"/>
        <w:rPr>
          <w:sz w:val="28"/>
          <w:szCs w:val="28"/>
        </w:rPr>
      </w:pPr>
      <w:r>
        <w:rPr>
          <w:rFonts w:hint="eastAsia"/>
          <w:sz w:val="28"/>
          <w:szCs w:val="28"/>
        </w:rPr>
        <w:t>（一）国有资产占用情况说明</w:t>
      </w:r>
    </w:p>
    <w:p>
      <w:pPr>
        <w:ind w:firstLine="560" w:firstLineChars="200"/>
        <w:rPr>
          <w:sz w:val="28"/>
          <w:szCs w:val="28"/>
        </w:rPr>
      </w:pPr>
      <w:r>
        <w:rPr>
          <w:rFonts w:hint="eastAsia"/>
          <w:sz w:val="28"/>
          <w:szCs w:val="28"/>
        </w:rPr>
        <w:t>（二）国有资产收益征缴情况说明</w:t>
      </w:r>
    </w:p>
    <w:p>
      <w:pPr>
        <w:ind w:firstLine="560" w:firstLineChars="200"/>
        <w:rPr>
          <w:sz w:val="28"/>
          <w:szCs w:val="28"/>
        </w:rPr>
      </w:pPr>
      <w:r>
        <w:rPr>
          <w:rFonts w:hint="eastAsia"/>
          <w:sz w:val="28"/>
          <w:szCs w:val="28"/>
        </w:rPr>
        <w:t>（三）部门项目支出情况和项目绩效评价情况说明</w:t>
      </w:r>
    </w:p>
    <w:p>
      <w:pPr>
        <w:ind w:firstLine="630" w:firstLineChars="196"/>
        <w:rPr>
          <w:b/>
          <w:sz w:val="32"/>
          <w:szCs w:val="32"/>
        </w:rPr>
      </w:pPr>
      <w:r>
        <w:rPr>
          <w:rFonts w:hint="eastAsia"/>
          <w:b/>
          <w:sz w:val="32"/>
          <w:szCs w:val="32"/>
        </w:rPr>
        <w:t>第三部分专业名词解释</w:t>
      </w:r>
    </w:p>
    <w:p>
      <w:pPr>
        <w:ind w:firstLine="630" w:firstLineChars="196"/>
        <w:rPr>
          <w:b/>
          <w:sz w:val="32"/>
          <w:szCs w:val="32"/>
        </w:rPr>
      </w:pPr>
      <w:r>
        <w:rPr>
          <w:rFonts w:hint="eastAsia"/>
          <w:b/>
          <w:sz w:val="32"/>
          <w:szCs w:val="32"/>
        </w:rPr>
        <w:t>第四部分部门决算报表</w:t>
      </w:r>
    </w:p>
    <w:p>
      <w:pPr>
        <w:ind w:firstLine="560" w:firstLineChars="200"/>
        <w:rPr>
          <w:sz w:val="28"/>
          <w:szCs w:val="28"/>
        </w:rPr>
      </w:pPr>
      <w:r>
        <w:rPr>
          <w:rFonts w:hint="eastAsia"/>
          <w:sz w:val="28"/>
          <w:szCs w:val="28"/>
        </w:rPr>
        <w:t>一、报表封面</w:t>
      </w:r>
    </w:p>
    <w:p>
      <w:pPr>
        <w:ind w:firstLine="560" w:firstLineChars="200"/>
        <w:rPr>
          <w:sz w:val="28"/>
          <w:szCs w:val="28"/>
        </w:rPr>
      </w:pPr>
      <w:r>
        <w:rPr>
          <w:rFonts w:hint="eastAsia"/>
          <w:sz w:val="28"/>
          <w:szCs w:val="28"/>
        </w:rPr>
        <w:t>二、部门收支总体情况（</w:t>
      </w:r>
      <w:r>
        <w:rPr>
          <w:sz w:val="28"/>
          <w:szCs w:val="28"/>
        </w:rPr>
        <w:t>11</w:t>
      </w:r>
      <w:r>
        <w:rPr>
          <w:rFonts w:hint="eastAsia"/>
          <w:sz w:val="28"/>
          <w:szCs w:val="28"/>
        </w:rPr>
        <w:t>张）：</w:t>
      </w:r>
    </w:p>
    <w:p>
      <w:pPr>
        <w:ind w:firstLine="560" w:firstLineChars="200"/>
        <w:rPr>
          <w:sz w:val="28"/>
          <w:szCs w:val="28"/>
        </w:rPr>
      </w:pPr>
      <w:r>
        <w:rPr>
          <w:rFonts w:hint="eastAsia"/>
          <w:sz w:val="28"/>
          <w:szCs w:val="28"/>
        </w:rPr>
        <w:t>《收入支出决算总表》</w:t>
      </w:r>
    </w:p>
    <w:p>
      <w:pPr>
        <w:ind w:firstLine="560" w:firstLineChars="200"/>
        <w:rPr>
          <w:sz w:val="28"/>
          <w:szCs w:val="28"/>
        </w:rPr>
      </w:pPr>
      <w:r>
        <w:rPr>
          <w:rFonts w:hint="eastAsia"/>
          <w:sz w:val="28"/>
          <w:szCs w:val="28"/>
        </w:rPr>
        <w:t>《收入决算表》</w:t>
      </w:r>
    </w:p>
    <w:p>
      <w:pPr>
        <w:ind w:firstLine="560" w:firstLineChars="200"/>
        <w:rPr>
          <w:sz w:val="28"/>
          <w:szCs w:val="28"/>
        </w:rPr>
      </w:pPr>
      <w:r>
        <w:rPr>
          <w:rFonts w:hint="eastAsia"/>
          <w:sz w:val="28"/>
          <w:szCs w:val="28"/>
        </w:rPr>
        <w:t>《支出决算表》</w:t>
      </w:r>
    </w:p>
    <w:p>
      <w:pPr>
        <w:ind w:firstLine="560" w:firstLineChars="200"/>
        <w:rPr>
          <w:sz w:val="28"/>
          <w:szCs w:val="28"/>
        </w:rPr>
      </w:pPr>
      <w:r>
        <w:rPr>
          <w:rFonts w:hint="eastAsia"/>
          <w:sz w:val="28"/>
          <w:szCs w:val="28"/>
        </w:rPr>
        <w:t>《收入支出决算表》</w:t>
      </w:r>
    </w:p>
    <w:p>
      <w:pPr>
        <w:ind w:firstLine="560" w:firstLineChars="200"/>
        <w:rPr>
          <w:sz w:val="28"/>
          <w:szCs w:val="28"/>
        </w:rPr>
      </w:pPr>
      <w:r>
        <w:rPr>
          <w:rFonts w:hint="eastAsia"/>
          <w:sz w:val="28"/>
          <w:szCs w:val="28"/>
        </w:rPr>
        <w:t>《项目收入支出决算表》</w:t>
      </w:r>
    </w:p>
    <w:p>
      <w:pPr>
        <w:ind w:firstLine="560" w:firstLineChars="200"/>
        <w:rPr>
          <w:sz w:val="28"/>
          <w:szCs w:val="28"/>
        </w:rPr>
      </w:pPr>
      <w:r>
        <w:rPr>
          <w:rFonts w:hint="eastAsia"/>
          <w:sz w:val="28"/>
          <w:szCs w:val="28"/>
        </w:rPr>
        <w:t>《行政事业类项目收入支出决算表》</w:t>
      </w:r>
    </w:p>
    <w:p>
      <w:pPr>
        <w:ind w:firstLine="560" w:firstLineChars="200"/>
        <w:rPr>
          <w:sz w:val="28"/>
          <w:szCs w:val="28"/>
        </w:rPr>
      </w:pPr>
      <w:r>
        <w:rPr>
          <w:rFonts w:hint="eastAsia"/>
          <w:sz w:val="28"/>
          <w:szCs w:val="28"/>
        </w:rPr>
        <w:t>《基本建设类项目收入支出决算表》</w:t>
      </w:r>
    </w:p>
    <w:p>
      <w:pPr>
        <w:ind w:firstLine="560" w:firstLineChars="200"/>
        <w:rPr>
          <w:sz w:val="28"/>
          <w:szCs w:val="28"/>
        </w:rPr>
      </w:pPr>
      <w:r>
        <w:rPr>
          <w:rFonts w:hint="eastAsia"/>
          <w:sz w:val="28"/>
          <w:szCs w:val="28"/>
        </w:rPr>
        <w:t>《支出决算明细表》</w:t>
      </w:r>
    </w:p>
    <w:p>
      <w:pPr>
        <w:ind w:firstLine="560" w:firstLineChars="200"/>
        <w:rPr>
          <w:sz w:val="28"/>
          <w:szCs w:val="28"/>
        </w:rPr>
      </w:pPr>
      <w:r>
        <w:rPr>
          <w:rFonts w:hint="eastAsia"/>
          <w:sz w:val="28"/>
          <w:szCs w:val="28"/>
        </w:rPr>
        <w:t>《基本支出决算明细表》</w:t>
      </w:r>
    </w:p>
    <w:p>
      <w:pPr>
        <w:ind w:firstLine="560" w:firstLineChars="200"/>
        <w:rPr>
          <w:sz w:val="28"/>
          <w:szCs w:val="28"/>
        </w:rPr>
      </w:pPr>
      <w:r>
        <w:rPr>
          <w:rFonts w:hint="eastAsia"/>
          <w:sz w:val="28"/>
          <w:szCs w:val="28"/>
        </w:rPr>
        <w:t>《项目支出决算明细表》</w:t>
      </w:r>
    </w:p>
    <w:p>
      <w:pPr>
        <w:ind w:firstLine="560" w:firstLineChars="200"/>
        <w:rPr>
          <w:sz w:val="28"/>
          <w:szCs w:val="28"/>
        </w:rPr>
      </w:pPr>
      <w:r>
        <w:rPr>
          <w:rFonts w:hint="eastAsia"/>
          <w:sz w:val="28"/>
          <w:szCs w:val="28"/>
        </w:rPr>
        <w:t>《财政专户管理资金收入支出决算表》</w:t>
      </w:r>
    </w:p>
    <w:p>
      <w:pPr>
        <w:ind w:firstLine="560" w:firstLineChars="200"/>
        <w:rPr>
          <w:sz w:val="28"/>
          <w:szCs w:val="28"/>
        </w:rPr>
      </w:pPr>
      <w:r>
        <w:rPr>
          <w:rFonts w:hint="eastAsia"/>
          <w:sz w:val="28"/>
          <w:szCs w:val="28"/>
        </w:rPr>
        <w:t>三、财政拨款收支情况（</w:t>
      </w:r>
      <w:r>
        <w:rPr>
          <w:sz w:val="28"/>
          <w:szCs w:val="28"/>
        </w:rPr>
        <w:t>9</w:t>
      </w:r>
      <w:r>
        <w:rPr>
          <w:rFonts w:hint="eastAsia"/>
          <w:sz w:val="28"/>
          <w:szCs w:val="28"/>
        </w:rPr>
        <w:t>张）</w:t>
      </w:r>
    </w:p>
    <w:p>
      <w:pPr>
        <w:ind w:firstLine="560" w:firstLineChars="200"/>
        <w:rPr>
          <w:sz w:val="28"/>
          <w:szCs w:val="28"/>
        </w:rPr>
      </w:pPr>
      <w:r>
        <w:rPr>
          <w:rFonts w:hint="eastAsia"/>
          <w:sz w:val="28"/>
          <w:szCs w:val="28"/>
        </w:rPr>
        <w:t>《财政拨款收入支出决算总表》</w:t>
      </w:r>
    </w:p>
    <w:p>
      <w:pPr>
        <w:ind w:firstLine="560" w:firstLineChars="200"/>
        <w:rPr>
          <w:sz w:val="28"/>
          <w:szCs w:val="28"/>
        </w:rPr>
      </w:pPr>
      <w:r>
        <w:rPr>
          <w:rFonts w:hint="eastAsia"/>
          <w:sz w:val="28"/>
          <w:szCs w:val="28"/>
        </w:rPr>
        <w:t>《一般公共预算财政拨款收入支出决算表》</w:t>
      </w:r>
    </w:p>
    <w:p>
      <w:pPr>
        <w:ind w:firstLine="560" w:firstLineChars="200"/>
        <w:rPr>
          <w:sz w:val="28"/>
          <w:szCs w:val="28"/>
        </w:rPr>
      </w:pPr>
      <w:r>
        <w:rPr>
          <w:rFonts w:hint="eastAsia"/>
          <w:sz w:val="28"/>
          <w:szCs w:val="28"/>
        </w:rPr>
        <w:t>《一般公共预算财政拨款支出决算明细表》</w:t>
      </w:r>
    </w:p>
    <w:p>
      <w:pPr>
        <w:ind w:firstLine="560" w:firstLineChars="200"/>
        <w:rPr>
          <w:sz w:val="28"/>
          <w:szCs w:val="28"/>
        </w:rPr>
      </w:pPr>
      <w:r>
        <w:rPr>
          <w:rFonts w:hint="eastAsia"/>
          <w:sz w:val="28"/>
          <w:szCs w:val="28"/>
        </w:rPr>
        <w:t>《一般公共预算财政拨款基本支出决算明细表》</w:t>
      </w:r>
    </w:p>
    <w:p>
      <w:pPr>
        <w:ind w:firstLine="560" w:firstLineChars="200"/>
        <w:rPr>
          <w:sz w:val="28"/>
          <w:szCs w:val="28"/>
        </w:rPr>
      </w:pPr>
      <w:r>
        <w:rPr>
          <w:rFonts w:hint="eastAsia"/>
          <w:sz w:val="28"/>
          <w:szCs w:val="28"/>
        </w:rPr>
        <w:t>《一般公共预算财政拨款项目支出决算明细表》</w:t>
      </w:r>
    </w:p>
    <w:p>
      <w:pPr>
        <w:ind w:firstLine="560" w:firstLineChars="200"/>
        <w:rPr>
          <w:sz w:val="28"/>
          <w:szCs w:val="28"/>
        </w:rPr>
      </w:pPr>
      <w:r>
        <w:rPr>
          <w:rFonts w:hint="eastAsia"/>
          <w:sz w:val="28"/>
          <w:szCs w:val="28"/>
        </w:rPr>
        <w:t>《政府性基金预算财政拨款收入支出决算表》</w:t>
      </w:r>
    </w:p>
    <w:p>
      <w:pPr>
        <w:ind w:firstLine="560" w:firstLineChars="200"/>
        <w:rPr>
          <w:sz w:val="28"/>
          <w:szCs w:val="28"/>
        </w:rPr>
      </w:pPr>
      <w:r>
        <w:rPr>
          <w:rFonts w:hint="eastAsia"/>
          <w:sz w:val="28"/>
          <w:szCs w:val="28"/>
        </w:rPr>
        <w:t>《政府性基金预算财政拨款支出决算明细表》</w:t>
      </w:r>
    </w:p>
    <w:p>
      <w:pPr>
        <w:ind w:firstLine="560" w:firstLineChars="200"/>
        <w:rPr>
          <w:sz w:val="28"/>
          <w:szCs w:val="28"/>
        </w:rPr>
      </w:pPr>
      <w:r>
        <w:rPr>
          <w:rFonts w:hint="eastAsia"/>
          <w:sz w:val="28"/>
          <w:szCs w:val="28"/>
        </w:rPr>
        <w:t>《政府性基金预算财政拨款基本支出决算明细表》</w:t>
      </w:r>
    </w:p>
    <w:p>
      <w:pPr>
        <w:ind w:firstLine="560" w:firstLineChars="200"/>
        <w:rPr>
          <w:sz w:val="28"/>
          <w:szCs w:val="28"/>
        </w:rPr>
      </w:pPr>
      <w:r>
        <w:rPr>
          <w:rFonts w:hint="eastAsia"/>
          <w:sz w:val="28"/>
          <w:szCs w:val="28"/>
        </w:rPr>
        <w:t>《政府性基金预算财政拨款项目支出决算明细表》</w:t>
      </w:r>
    </w:p>
    <w:p>
      <w:pPr>
        <w:ind w:firstLine="560" w:firstLineChars="200"/>
        <w:rPr>
          <w:sz w:val="28"/>
          <w:szCs w:val="28"/>
        </w:rPr>
      </w:pPr>
      <w:r>
        <w:rPr>
          <w:rFonts w:hint="eastAsia"/>
          <w:sz w:val="28"/>
          <w:szCs w:val="28"/>
        </w:rPr>
        <w:t>四、单位资产负责情况（</w:t>
      </w:r>
      <w:r>
        <w:rPr>
          <w:sz w:val="28"/>
          <w:szCs w:val="28"/>
        </w:rPr>
        <w:t>1</w:t>
      </w:r>
      <w:r>
        <w:rPr>
          <w:rFonts w:hint="eastAsia"/>
          <w:sz w:val="28"/>
          <w:szCs w:val="28"/>
        </w:rPr>
        <w:t>张）：《资产负债简表》</w:t>
      </w:r>
    </w:p>
    <w:p>
      <w:pPr>
        <w:ind w:firstLine="560" w:firstLineChars="200"/>
        <w:rPr>
          <w:sz w:val="28"/>
          <w:szCs w:val="28"/>
        </w:rPr>
      </w:pPr>
      <w:r>
        <w:rPr>
          <w:rFonts w:hint="eastAsia"/>
          <w:sz w:val="28"/>
          <w:szCs w:val="28"/>
        </w:rPr>
        <w:t>五、部门决算附表（</w:t>
      </w:r>
      <w:r>
        <w:rPr>
          <w:sz w:val="28"/>
          <w:szCs w:val="28"/>
        </w:rPr>
        <w:t>5</w:t>
      </w:r>
      <w:r>
        <w:rPr>
          <w:rFonts w:hint="eastAsia"/>
          <w:sz w:val="28"/>
          <w:szCs w:val="28"/>
        </w:rPr>
        <w:t>张）</w:t>
      </w:r>
    </w:p>
    <w:p>
      <w:pPr>
        <w:ind w:firstLine="560" w:firstLineChars="200"/>
        <w:rPr>
          <w:sz w:val="28"/>
          <w:szCs w:val="28"/>
        </w:rPr>
      </w:pPr>
      <w:r>
        <w:rPr>
          <w:rFonts w:hint="eastAsia"/>
          <w:sz w:val="28"/>
          <w:szCs w:val="28"/>
        </w:rPr>
        <w:t>《资产情况表》</w:t>
      </w:r>
    </w:p>
    <w:p>
      <w:pPr>
        <w:ind w:firstLine="560" w:firstLineChars="200"/>
        <w:rPr>
          <w:sz w:val="28"/>
          <w:szCs w:val="28"/>
        </w:rPr>
      </w:pPr>
      <w:r>
        <w:rPr>
          <w:rFonts w:hint="eastAsia"/>
          <w:sz w:val="28"/>
          <w:szCs w:val="28"/>
        </w:rPr>
        <w:t>《国有资产收益征缴情况表》</w:t>
      </w:r>
    </w:p>
    <w:p>
      <w:pPr>
        <w:ind w:firstLine="560" w:firstLineChars="200"/>
        <w:rPr>
          <w:sz w:val="28"/>
          <w:szCs w:val="28"/>
        </w:rPr>
      </w:pPr>
      <w:r>
        <w:rPr>
          <w:rFonts w:hint="eastAsia"/>
          <w:sz w:val="28"/>
          <w:szCs w:val="28"/>
        </w:rPr>
        <w:t>《基本数字表》</w:t>
      </w:r>
    </w:p>
    <w:p>
      <w:pPr>
        <w:ind w:firstLine="560" w:firstLineChars="200"/>
        <w:rPr>
          <w:sz w:val="28"/>
          <w:szCs w:val="28"/>
        </w:rPr>
      </w:pPr>
      <w:r>
        <w:rPr>
          <w:rFonts w:hint="eastAsia"/>
          <w:sz w:val="28"/>
          <w:szCs w:val="28"/>
        </w:rPr>
        <w:t>《机构人员情况表》</w:t>
      </w:r>
    </w:p>
    <w:p>
      <w:pPr>
        <w:ind w:firstLine="560" w:firstLineChars="200"/>
        <w:rPr>
          <w:sz w:val="28"/>
          <w:szCs w:val="28"/>
        </w:rPr>
      </w:pPr>
      <w:r>
        <w:rPr>
          <w:rFonts w:hint="eastAsia"/>
          <w:sz w:val="28"/>
          <w:szCs w:val="28"/>
        </w:rPr>
        <w:t>《非税收入征缴情况表》</w:t>
      </w:r>
    </w:p>
    <w:p>
      <w:pPr>
        <w:ind w:firstLine="560" w:firstLineChars="200"/>
        <w:rPr>
          <w:sz w:val="28"/>
          <w:szCs w:val="28"/>
        </w:rPr>
      </w:pPr>
      <w:r>
        <w:rPr>
          <w:rFonts w:hint="eastAsia"/>
          <w:sz w:val="28"/>
          <w:szCs w:val="28"/>
        </w:rPr>
        <w:t>六、填报说明附表（</w:t>
      </w:r>
      <w:r>
        <w:rPr>
          <w:sz w:val="28"/>
          <w:szCs w:val="28"/>
        </w:rPr>
        <w:t>2</w:t>
      </w:r>
      <w:r>
        <w:rPr>
          <w:rFonts w:hint="eastAsia"/>
          <w:sz w:val="28"/>
          <w:szCs w:val="28"/>
        </w:rPr>
        <w:t>张）</w:t>
      </w:r>
    </w:p>
    <w:p>
      <w:pPr>
        <w:ind w:firstLine="560" w:firstLineChars="200"/>
        <w:rPr>
          <w:sz w:val="28"/>
          <w:szCs w:val="28"/>
        </w:rPr>
      </w:pPr>
      <w:r>
        <w:rPr>
          <w:rFonts w:hint="eastAsia"/>
          <w:sz w:val="28"/>
          <w:szCs w:val="28"/>
        </w:rPr>
        <w:t>《部门决算相关信息统计表》</w:t>
      </w:r>
    </w:p>
    <w:p>
      <w:pPr>
        <w:ind w:firstLine="560" w:firstLineChars="200"/>
        <w:rPr>
          <w:sz w:val="28"/>
          <w:szCs w:val="28"/>
        </w:rPr>
      </w:pPr>
      <w:r>
        <w:rPr>
          <w:rFonts w:hint="eastAsia"/>
          <w:sz w:val="28"/>
          <w:szCs w:val="28"/>
        </w:rPr>
        <w:t>《政府采购情况表》</w:t>
      </w:r>
    </w:p>
    <w:p>
      <w:pPr>
        <w:ind w:firstLine="560" w:firstLineChars="200"/>
        <w:rPr>
          <w:sz w:val="28"/>
          <w:szCs w:val="28"/>
        </w:rPr>
      </w:pPr>
      <w:r>
        <w:rPr>
          <w:rFonts w:hint="eastAsia"/>
          <w:sz w:val="28"/>
          <w:szCs w:val="28"/>
        </w:rPr>
        <w:t>七、“三公”经费支出情况</w:t>
      </w:r>
      <w:r>
        <w:rPr>
          <w:sz w:val="28"/>
          <w:szCs w:val="28"/>
        </w:rPr>
        <w:t>(1</w:t>
      </w:r>
      <w:r>
        <w:rPr>
          <w:rFonts w:hint="eastAsia"/>
          <w:sz w:val="28"/>
          <w:szCs w:val="28"/>
        </w:rPr>
        <w:t>张</w:t>
      </w:r>
      <w:r>
        <w:rPr>
          <w:sz w:val="28"/>
          <w:szCs w:val="28"/>
        </w:rPr>
        <w:t>)</w:t>
      </w:r>
    </w:p>
    <w:p>
      <w:pPr>
        <w:ind w:firstLine="560" w:firstLineChars="200"/>
        <w:rPr>
          <w:sz w:val="28"/>
          <w:szCs w:val="28"/>
        </w:rPr>
      </w:pPr>
      <w:r>
        <w:rPr>
          <w:rFonts w:hint="eastAsia"/>
          <w:sz w:val="28"/>
          <w:szCs w:val="28"/>
        </w:rPr>
        <w:t>《</w:t>
      </w:r>
      <w:r>
        <w:rPr>
          <w:sz w:val="28"/>
          <w:szCs w:val="28"/>
        </w:rPr>
        <w:t>2017</w:t>
      </w:r>
      <w:r>
        <w:rPr>
          <w:rFonts w:hint="eastAsia"/>
          <w:sz w:val="28"/>
          <w:szCs w:val="28"/>
        </w:rPr>
        <w:t>年度一般公共预算“三公”经费支出情况表》</w:t>
      </w:r>
    </w:p>
    <w:p>
      <w:pPr>
        <w:ind w:firstLine="560" w:firstLineChars="200"/>
        <w:rPr>
          <w:sz w:val="28"/>
          <w:szCs w:val="28"/>
        </w:rPr>
      </w:pPr>
    </w:p>
    <w:p>
      <w:pPr>
        <w:jc w:val="center"/>
        <w:rPr>
          <w:b/>
          <w:sz w:val="32"/>
          <w:szCs w:val="32"/>
        </w:rPr>
      </w:pPr>
      <w:r>
        <w:rPr>
          <w:rFonts w:hint="eastAsia"/>
          <w:b/>
          <w:sz w:val="32"/>
          <w:szCs w:val="32"/>
        </w:rPr>
        <w:t>第一部分部门单位概况</w:t>
      </w:r>
    </w:p>
    <w:p>
      <w:pPr>
        <w:numPr>
          <w:ilvl w:val="0"/>
          <w:numId w:val="1"/>
        </w:numPr>
        <w:ind w:firstLine="560" w:firstLineChars="200"/>
        <w:rPr>
          <w:sz w:val="28"/>
          <w:szCs w:val="28"/>
        </w:rPr>
      </w:pPr>
      <w:r>
        <w:rPr>
          <w:rFonts w:hint="eastAsia"/>
          <w:sz w:val="28"/>
          <w:szCs w:val="28"/>
        </w:rPr>
        <w:t>部门单位基本情况</w:t>
      </w:r>
    </w:p>
    <w:p>
      <w:pPr>
        <w:ind w:firstLine="560" w:firstLineChars="200"/>
        <w:rPr>
          <w:sz w:val="28"/>
          <w:szCs w:val="28"/>
        </w:rPr>
      </w:pPr>
      <w:r>
        <w:rPr>
          <w:rFonts w:hint="eastAsia"/>
          <w:sz w:val="28"/>
          <w:szCs w:val="28"/>
        </w:rPr>
        <w:t>（一）部门主要职能：</w:t>
      </w:r>
    </w:p>
    <w:p>
      <w:pPr>
        <w:ind w:firstLine="560" w:firstLineChars="200"/>
        <w:rPr>
          <w:sz w:val="28"/>
          <w:szCs w:val="28"/>
        </w:rPr>
      </w:pPr>
      <w:r>
        <w:rPr>
          <w:rFonts w:hint="eastAsia"/>
          <w:sz w:val="28"/>
          <w:szCs w:val="28"/>
        </w:rPr>
        <w:t>乌鲁木齐职业大学是乌鲁木齐市属唯一一所综合性全日制普通高等职业院校，属于副厅级编制的全额拨款的事业单位，</w:t>
      </w:r>
      <w:r>
        <w:rPr>
          <w:sz w:val="28"/>
          <w:szCs w:val="28"/>
        </w:rPr>
        <w:t>2007</w:t>
      </w:r>
      <w:r>
        <w:rPr>
          <w:rFonts w:hint="eastAsia"/>
          <w:sz w:val="28"/>
          <w:szCs w:val="28"/>
        </w:rPr>
        <w:t>年，经新疆维吾尔自治区人民政府批准，原乌鲁木齐职业大学与乌鲁木齐成人教育学院合并，组建新的乌鲁木齐职业大学，实行区、市共建、以市为主的管理体制。</w:t>
      </w:r>
    </w:p>
    <w:p>
      <w:pPr>
        <w:ind w:firstLine="560" w:firstLineChars="200"/>
        <w:rPr>
          <w:sz w:val="28"/>
          <w:szCs w:val="28"/>
        </w:rPr>
      </w:pPr>
      <w:r>
        <w:rPr>
          <w:rFonts w:hint="eastAsia"/>
          <w:sz w:val="28"/>
          <w:szCs w:val="28"/>
        </w:rPr>
        <w:t>学校以高等职业教育为主体，以中等职业教育和成人继续教育为补充，同时开展会计继续教育培训、普通话测试、农民工劳动力转移培训、企业下岗人员培训、部队官兵现代技术培训及企业人员培训等社会服务项目、接受自治区和乌鲁木齐市委托培养的双语教育、中小学教学继续教育、中职骨干教师培训等各类培训和非学历教育。</w:t>
      </w:r>
      <w:r>
        <w:rPr>
          <w:sz w:val="28"/>
          <w:szCs w:val="28"/>
        </w:rPr>
        <w:t xml:space="preserve"> </w:t>
      </w:r>
    </w:p>
    <w:p>
      <w:pPr>
        <w:ind w:firstLine="280" w:firstLineChars="100"/>
        <w:rPr>
          <w:sz w:val="28"/>
          <w:szCs w:val="28"/>
        </w:rPr>
      </w:pPr>
      <w:r>
        <w:rPr>
          <w:sz w:val="28"/>
          <w:szCs w:val="28"/>
        </w:rPr>
        <w:t xml:space="preserve">  </w:t>
      </w:r>
      <w:r>
        <w:rPr>
          <w:rFonts w:hint="eastAsia"/>
          <w:sz w:val="28"/>
          <w:szCs w:val="28"/>
        </w:rPr>
        <w:t>（二）机构设置：</w:t>
      </w:r>
    </w:p>
    <w:p>
      <w:pPr>
        <w:ind w:firstLine="560" w:firstLineChars="200"/>
        <w:rPr>
          <w:sz w:val="28"/>
          <w:szCs w:val="28"/>
        </w:rPr>
      </w:pPr>
      <w:r>
        <w:rPr>
          <w:rFonts w:hint="eastAsia"/>
          <w:sz w:val="28"/>
          <w:szCs w:val="28"/>
        </w:rPr>
        <w:t>纳入</w:t>
      </w:r>
      <w:r>
        <w:rPr>
          <w:sz w:val="28"/>
          <w:szCs w:val="28"/>
        </w:rPr>
        <w:t>2017</w:t>
      </w:r>
      <w:r>
        <w:rPr>
          <w:rFonts w:hint="eastAsia"/>
          <w:sz w:val="28"/>
          <w:szCs w:val="28"/>
        </w:rPr>
        <w:t>年部门决算编制范围内设机构</w:t>
      </w:r>
      <w:r>
        <w:rPr>
          <w:sz w:val="28"/>
          <w:szCs w:val="28"/>
        </w:rPr>
        <w:t>1</w:t>
      </w:r>
      <w:r>
        <w:rPr>
          <w:rFonts w:hint="eastAsia"/>
          <w:sz w:val="28"/>
          <w:szCs w:val="28"/>
        </w:rPr>
        <w:t>个，其中：</w:t>
      </w:r>
      <w:r>
        <w:rPr>
          <w:sz w:val="28"/>
          <w:szCs w:val="28"/>
        </w:rPr>
        <w:t>0</w:t>
      </w:r>
      <w:r>
        <w:rPr>
          <w:rFonts w:hint="eastAsia"/>
          <w:sz w:val="28"/>
          <w:szCs w:val="28"/>
        </w:rPr>
        <w:t>个行政单位，</w:t>
      </w:r>
      <w:r>
        <w:rPr>
          <w:sz w:val="28"/>
          <w:szCs w:val="28"/>
        </w:rPr>
        <w:t>0</w:t>
      </w:r>
      <w:r>
        <w:rPr>
          <w:rFonts w:hint="eastAsia"/>
          <w:sz w:val="28"/>
          <w:szCs w:val="28"/>
        </w:rPr>
        <w:t>个参照公务员管理的事业单位，</w:t>
      </w:r>
      <w:r>
        <w:rPr>
          <w:sz w:val="28"/>
          <w:szCs w:val="28"/>
        </w:rPr>
        <w:t>1</w:t>
      </w:r>
      <w:r>
        <w:rPr>
          <w:rFonts w:hint="eastAsia"/>
          <w:sz w:val="28"/>
          <w:szCs w:val="28"/>
        </w:rPr>
        <w:t>个全额拨款事业单位。学校内设</w:t>
      </w:r>
      <w:r>
        <w:rPr>
          <w:sz w:val="28"/>
          <w:szCs w:val="28"/>
        </w:rPr>
        <w:t>36</w:t>
      </w:r>
      <w:r>
        <w:rPr>
          <w:rFonts w:hint="eastAsia"/>
          <w:sz w:val="28"/>
          <w:szCs w:val="28"/>
        </w:rPr>
        <w:t>个下属机构，分为教学机构、教学管理教辅及科研机构、党务行政管理三类，其中教学机构</w:t>
      </w:r>
      <w:r>
        <w:rPr>
          <w:sz w:val="28"/>
          <w:szCs w:val="28"/>
        </w:rPr>
        <w:t>16</w:t>
      </w:r>
      <w:r>
        <w:rPr>
          <w:rFonts w:hint="eastAsia"/>
          <w:sz w:val="28"/>
          <w:szCs w:val="28"/>
        </w:rPr>
        <w:t>个，教学管理教辅及科研机构</w:t>
      </w:r>
      <w:r>
        <w:rPr>
          <w:sz w:val="28"/>
          <w:szCs w:val="28"/>
        </w:rPr>
        <w:t>6</w:t>
      </w:r>
      <w:r>
        <w:rPr>
          <w:rFonts w:hint="eastAsia"/>
          <w:sz w:val="28"/>
          <w:szCs w:val="28"/>
        </w:rPr>
        <w:t>个，党务行政管理机构</w:t>
      </w:r>
      <w:r>
        <w:rPr>
          <w:sz w:val="28"/>
          <w:szCs w:val="28"/>
        </w:rPr>
        <w:t>14</w:t>
      </w:r>
      <w:r>
        <w:rPr>
          <w:rFonts w:hint="eastAsia"/>
          <w:sz w:val="28"/>
          <w:szCs w:val="28"/>
        </w:rPr>
        <w:t>个。当年无变动。</w:t>
      </w:r>
    </w:p>
    <w:p>
      <w:pPr>
        <w:ind w:firstLine="560" w:firstLineChars="200"/>
        <w:rPr>
          <w:sz w:val="28"/>
          <w:szCs w:val="28"/>
        </w:rPr>
      </w:pPr>
      <w:r>
        <w:rPr>
          <w:rFonts w:hint="eastAsia"/>
          <w:sz w:val="28"/>
          <w:szCs w:val="28"/>
        </w:rPr>
        <w:t>（三）人员编制、实有人数：</w:t>
      </w:r>
    </w:p>
    <w:p>
      <w:pPr>
        <w:rPr>
          <w:sz w:val="28"/>
          <w:szCs w:val="28"/>
        </w:rPr>
      </w:pPr>
      <w:r>
        <w:rPr>
          <w:sz w:val="28"/>
          <w:szCs w:val="28"/>
        </w:rPr>
        <w:t xml:space="preserve">    2017</w:t>
      </w:r>
      <w:r>
        <w:rPr>
          <w:rFonts w:hint="eastAsia"/>
          <w:sz w:val="28"/>
          <w:szCs w:val="28"/>
        </w:rPr>
        <w:t>年全额拨款事业单位人员编制数</w:t>
      </w:r>
      <w:r>
        <w:rPr>
          <w:sz w:val="28"/>
          <w:szCs w:val="28"/>
        </w:rPr>
        <w:t>760</w:t>
      </w:r>
      <w:r>
        <w:rPr>
          <w:rFonts w:hint="eastAsia"/>
          <w:sz w:val="28"/>
          <w:szCs w:val="28"/>
        </w:rPr>
        <w:t>人，实有在职人员</w:t>
      </w:r>
      <w:r>
        <w:rPr>
          <w:sz w:val="28"/>
          <w:szCs w:val="28"/>
        </w:rPr>
        <w:t>708</w:t>
      </w:r>
      <w:r>
        <w:rPr>
          <w:rFonts w:hint="eastAsia"/>
          <w:sz w:val="28"/>
          <w:szCs w:val="28"/>
        </w:rPr>
        <w:t>人，离休</w:t>
      </w:r>
      <w:r>
        <w:rPr>
          <w:sz w:val="28"/>
          <w:szCs w:val="28"/>
        </w:rPr>
        <w:t>3</w:t>
      </w:r>
      <w:r>
        <w:rPr>
          <w:rFonts w:hint="eastAsia"/>
          <w:sz w:val="28"/>
          <w:szCs w:val="28"/>
        </w:rPr>
        <w:t>人，变动数：本年度退休</w:t>
      </w:r>
      <w:r>
        <w:rPr>
          <w:sz w:val="28"/>
          <w:szCs w:val="28"/>
        </w:rPr>
        <w:t>22</w:t>
      </w:r>
      <w:r>
        <w:rPr>
          <w:rFonts w:hint="eastAsia"/>
          <w:sz w:val="28"/>
          <w:szCs w:val="28"/>
        </w:rPr>
        <w:t>人，引进人才</w:t>
      </w:r>
      <w:r>
        <w:rPr>
          <w:sz w:val="28"/>
          <w:szCs w:val="28"/>
        </w:rPr>
        <w:t>21</w:t>
      </w:r>
      <w:r>
        <w:rPr>
          <w:rFonts w:hint="eastAsia"/>
          <w:sz w:val="28"/>
          <w:szCs w:val="28"/>
        </w:rPr>
        <w:t>人，在职新调入</w:t>
      </w:r>
      <w:r>
        <w:rPr>
          <w:sz w:val="28"/>
          <w:szCs w:val="28"/>
        </w:rPr>
        <w:t>2</w:t>
      </w:r>
      <w:r>
        <w:rPr>
          <w:rFonts w:hint="eastAsia"/>
          <w:sz w:val="28"/>
          <w:szCs w:val="28"/>
        </w:rPr>
        <w:t>人，辞职</w:t>
      </w:r>
      <w:r>
        <w:rPr>
          <w:sz w:val="28"/>
          <w:szCs w:val="28"/>
        </w:rPr>
        <w:t>9</w:t>
      </w:r>
      <w:r>
        <w:rPr>
          <w:rFonts w:hint="eastAsia"/>
          <w:sz w:val="28"/>
          <w:szCs w:val="28"/>
        </w:rPr>
        <w:t>人，调出</w:t>
      </w:r>
      <w:r>
        <w:rPr>
          <w:sz w:val="28"/>
          <w:szCs w:val="28"/>
        </w:rPr>
        <w:t>2</w:t>
      </w:r>
      <w:r>
        <w:rPr>
          <w:rFonts w:hint="eastAsia"/>
          <w:sz w:val="28"/>
          <w:szCs w:val="28"/>
        </w:rPr>
        <w:t>人，减编</w:t>
      </w:r>
      <w:r>
        <w:rPr>
          <w:sz w:val="28"/>
          <w:szCs w:val="28"/>
        </w:rPr>
        <w:t>3</w:t>
      </w:r>
      <w:r>
        <w:rPr>
          <w:rFonts w:hint="eastAsia"/>
          <w:sz w:val="28"/>
          <w:szCs w:val="28"/>
        </w:rPr>
        <w:t>人，公招</w:t>
      </w:r>
      <w:r>
        <w:rPr>
          <w:sz w:val="28"/>
          <w:szCs w:val="28"/>
        </w:rPr>
        <w:t>1</w:t>
      </w:r>
      <w:r>
        <w:rPr>
          <w:rFonts w:hint="eastAsia"/>
          <w:sz w:val="28"/>
          <w:szCs w:val="28"/>
        </w:rPr>
        <w:t>人。</w:t>
      </w:r>
    </w:p>
    <w:p>
      <w:pPr>
        <w:ind w:firstLine="560" w:firstLineChars="200"/>
        <w:rPr>
          <w:sz w:val="28"/>
          <w:szCs w:val="28"/>
        </w:rPr>
      </w:pPr>
      <w:r>
        <w:rPr>
          <w:rFonts w:hint="eastAsia"/>
          <w:sz w:val="28"/>
          <w:szCs w:val="28"/>
        </w:rPr>
        <w:t>二、部门决算单位构成。</w:t>
      </w:r>
    </w:p>
    <w:p>
      <w:pPr>
        <w:ind w:firstLine="560" w:firstLineChars="200"/>
        <w:rPr>
          <w:sz w:val="28"/>
          <w:szCs w:val="28"/>
        </w:rPr>
      </w:pPr>
      <w:r>
        <w:rPr>
          <w:rFonts w:hint="eastAsia"/>
          <w:sz w:val="28"/>
          <w:szCs w:val="28"/>
        </w:rPr>
        <w:t>从决算单位构成看，乌鲁木齐职业大学部门决算包括：乌鲁木齐职业大学部门本级决算。</w:t>
      </w:r>
    </w:p>
    <w:p>
      <w:pPr>
        <w:ind w:firstLine="560" w:firstLineChars="200"/>
        <w:rPr>
          <w:sz w:val="28"/>
          <w:szCs w:val="28"/>
        </w:rPr>
      </w:pPr>
      <w:r>
        <w:rPr>
          <w:rFonts w:hint="eastAsia"/>
          <w:sz w:val="28"/>
          <w:szCs w:val="28"/>
        </w:rPr>
        <w:t>纳入乌鲁木齐职业大学（单位）</w:t>
      </w:r>
      <w:r>
        <w:rPr>
          <w:sz w:val="28"/>
          <w:szCs w:val="28"/>
        </w:rPr>
        <w:t>2017</w:t>
      </w:r>
      <w:r>
        <w:rPr>
          <w:rFonts w:hint="eastAsia"/>
          <w:sz w:val="28"/>
          <w:szCs w:val="28"/>
        </w:rPr>
        <w:t>年部门决算编制范围的单位名单见下表：</w:t>
      </w:r>
    </w:p>
    <w:p>
      <w:pPr>
        <w:ind w:firstLine="560" w:firstLineChars="200"/>
        <w:rPr>
          <w:sz w:val="28"/>
          <w:szCs w:val="28"/>
        </w:rPr>
      </w:pPr>
    </w:p>
    <w:tbl>
      <w:tblPr>
        <w:tblStyle w:val="5"/>
        <w:tblW w:w="8379" w:type="dxa"/>
        <w:tblInd w:w="93" w:type="dxa"/>
        <w:tblLayout w:type="fixed"/>
        <w:tblCellMar>
          <w:top w:w="0" w:type="dxa"/>
          <w:left w:w="108" w:type="dxa"/>
          <w:bottom w:w="0" w:type="dxa"/>
          <w:right w:w="108" w:type="dxa"/>
        </w:tblCellMar>
      </w:tblPr>
      <w:tblGrid>
        <w:gridCol w:w="2425"/>
        <w:gridCol w:w="3435"/>
        <w:gridCol w:w="2519"/>
      </w:tblGrid>
      <w:tr>
        <w:tblPrEx>
          <w:tblLayout w:type="fixed"/>
          <w:tblCellMar>
            <w:top w:w="0" w:type="dxa"/>
            <w:left w:w="108" w:type="dxa"/>
            <w:bottom w:w="0" w:type="dxa"/>
            <w:right w:w="108" w:type="dxa"/>
          </w:tblCellMar>
        </w:tblPrEx>
        <w:trPr>
          <w:trHeight w:val="499" w:hRule="atLeast"/>
        </w:trPr>
        <w:tc>
          <w:tcPr>
            <w:tcW w:w="24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序号</w:t>
            </w:r>
          </w:p>
        </w:tc>
        <w:tc>
          <w:tcPr>
            <w:tcW w:w="3435"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单位名称</w:t>
            </w:r>
          </w:p>
        </w:tc>
        <w:tc>
          <w:tcPr>
            <w:tcW w:w="2519"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备注</w:t>
            </w:r>
          </w:p>
        </w:tc>
      </w:tr>
      <w:tr>
        <w:tblPrEx>
          <w:tblLayout w:type="fixed"/>
          <w:tblCellMar>
            <w:top w:w="0" w:type="dxa"/>
            <w:left w:w="108" w:type="dxa"/>
            <w:bottom w:w="0" w:type="dxa"/>
            <w:right w:w="108" w:type="dxa"/>
          </w:tblCellMar>
        </w:tblPrEx>
        <w:trPr>
          <w:trHeight w:val="499" w:hRule="atLeast"/>
        </w:trPr>
        <w:tc>
          <w:tcPr>
            <w:tcW w:w="242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ascii="宋体" w:hAnsi="宋体" w:cs="宋体"/>
                <w:kern w:val="0"/>
                <w:sz w:val="24"/>
                <w:szCs w:val="24"/>
              </w:rPr>
              <w:t>1</w:t>
            </w:r>
          </w:p>
        </w:tc>
        <w:tc>
          <w:tcPr>
            <w:tcW w:w="3435"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乌鲁木齐职业大学</w:t>
            </w:r>
            <w:r>
              <w:rPr>
                <w:rFonts w:ascii="宋体" w:hAnsi="宋体" w:cs="宋体"/>
                <w:kern w:val="0"/>
                <w:sz w:val="24"/>
                <w:szCs w:val="24"/>
              </w:rPr>
              <w:t xml:space="preserve"> </w:t>
            </w:r>
            <w:r>
              <w:rPr>
                <w:rFonts w:hint="eastAsia" w:ascii="宋体" w:hAnsi="宋体" w:cs="宋体"/>
                <w:kern w:val="0"/>
                <w:sz w:val="24"/>
                <w:szCs w:val="24"/>
              </w:rPr>
              <w:t>本级</w:t>
            </w:r>
          </w:p>
        </w:tc>
        <w:tc>
          <w:tcPr>
            <w:tcW w:w="2519" w:type="dxa"/>
            <w:tcBorders>
              <w:top w:val="nil"/>
              <w:left w:val="nil"/>
              <w:bottom w:val="single" w:color="auto" w:sz="4" w:space="0"/>
              <w:right w:val="single" w:color="auto" w:sz="4" w:space="0"/>
            </w:tcBorders>
            <w:vAlign w:val="center"/>
          </w:tcPr>
          <w:p>
            <w:pPr>
              <w:widowControl/>
              <w:jc w:val="center"/>
              <w:rPr>
                <w:rFonts w:ascii="宋体" w:cs="宋体"/>
                <w:kern w:val="0"/>
                <w:sz w:val="24"/>
                <w:szCs w:val="24"/>
              </w:rPr>
            </w:pPr>
          </w:p>
        </w:tc>
      </w:tr>
    </w:tbl>
    <w:p>
      <w:pPr>
        <w:rPr>
          <w:b/>
          <w:sz w:val="32"/>
          <w:szCs w:val="32"/>
        </w:rPr>
      </w:pPr>
    </w:p>
    <w:p>
      <w:pPr>
        <w:jc w:val="center"/>
        <w:rPr>
          <w:b/>
          <w:sz w:val="32"/>
          <w:szCs w:val="32"/>
        </w:rPr>
      </w:pPr>
      <w:r>
        <w:rPr>
          <w:rFonts w:hint="eastAsia"/>
          <w:b/>
          <w:sz w:val="32"/>
          <w:szCs w:val="32"/>
        </w:rPr>
        <w:t>第二部分部门决算情况说明</w:t>
      </w:r>
    </w:p>
    <w:p>
      <w:pPr>
        <w:ind w:firstLine="548" w:firstLineChars="196"/>
        <w:jc w:val="left"/>
        <w:rPr>
          <w:b/>
          <w:sz w:val="32"/>
          <w:szCs w:val="32"/>
        </w:rPr>
      </w:pPr>
      <w:r>
        <w:rPr>
          <w:rFonts w:hint="eastAsia"/>
          <w:sz w:val="28"/>
          <w:szCs w:val="28"/>
        </w:rPr>
        <w:t>一、部门收支总体情况</w:t>
      </w:r>
    </w:p>
    <w:p>
      <w:pPr>
        <w:ind w:firstLine="560" w:firstLineChars="200"/>
        <w:rPr>
          <w:sz w:val="28"/>
          <w:szCs w:val="28"/>
        </w:rPr>
      </w:pPr>
      <w:r>
        <w:rPr>
          <w:rFonts w:hint="eastAsia"/>
          <w:sz w:val="28"/>
          <w:szCs w:val="28"/>
        </w:rPr>
        <w:t>（一）部门收入支出决算总体情况说明</w:t>
      </w:r>
    </w:p>
    <w:p>
      <w:pPr>
        <w:ind w:firstLine="560" w:firstLineChars="200"/>
        <w:rPr>
          <w:sz w:val="28"/>
          <w:szCs w:val="28"/>
        </w:rPr>
      </w:pPr>
      <w:r>
        <w:rPr>
          <w:sz w:val="28"/>
          <w:szCs w:val="28"/>
        </w:rPr>
        <w:t>2017</w:t>
      </w:r>
      <w:r>
        <w:rPr>
          <w:rFonts w:hint="eastAsia"/>
          <w:sz w:val="28"/>
          <w:szCs w:val="28"/>
        </w:rPr>
        <w:t>年度收入</w:t>
      </w:r>
      <w:r>
        <w:rPr>
          <w:sz w:val="28"/>
          <w:szCs w:val="28"/>
        </w:rPr>
        <w:t>26,646.39</w:t>
      </w:r>
      <w:r>
        <w:rPr>
          <w:rFonts w:hint="eastAsia"/>
          <w:sz w:val="28"/>
          <w:szCs w:val="28"/>
        </w:rPr>
        <w:t>万元，与上年相比，减少</w:t>
      </w:r>
      <w:r>
        <w:rPr>
          <w:sz w:val="28"/>
          <w:szCs w:val="28"/>
        </w:rPr>
        <w:t>7,183.27</w:t>
      </w:r>
      <w:r>
        <w:rPr>
          <w:rFonts w:hint="eastAsia"/>
          <w:sz w:val="28"/>
          <w:szCs w:val="28"/>
        </w:rPr>
        <w:t>万元，降低</w:t>
      </w:r>
      <w:r>
        <w:rPr>
          <w:sz w:val="28"/>
          <w:szCs w:val="28"/>
        </w:rPr>
        <w:t>21.23%</w:t>
      </w:r>
      <w:r>
        <w:rPr>
          <w:rFonts w:hint="eastAsia"/>
          <w:sz w:val="28"/>
          <w:szCs w:val="28"/>
        </w:rPr>
        <w:t>，减少主要原因是：由于学校新校区基建贷款随归还本金逐年减少，故财政拨入相关款项比</w:t>
      </w:r>
      <w:r>
        <w:rPr>
          <w:sz w:val="28"/>
          <w:szCs w:val="28"/>
        </w:rPr>
        <w:t>2016</w:t>
      </w:r>
      <w:r>
        <w:rPr>
          <w:rFonts w:hint="eastAsia"/>
          <w:sz w:val="28"/>
          <w:szCs w:val="28"/>
        </w:rPr>
        <w:t>年减少。</w:t>
      </w:r>
      <w:r>
        <w:rPr>
          <w:sz w:val="28"/>
          <w:szCs w:val="28"/>
        </w:rPr>
        <w:t>2017</w:t>
      </w:r>
      <w:r>
        <w:rPr>
          <w:rFonts w:hint="eastAsia"/>
          <w:sz w:val="28"/>
          <w:szCs w:val="28"/>
        </w:rPr>
        <w:t>年度支出</w:t>
      </w:r>
      <w:r>
        <w:rPr>
          <w:sz w:val="28"/>
          <w:szCs w:val="28"/>
        </w:rPr>
        <w:t>25,853.21</w:t>
      </w:r>
      <w:r>
        <w:rPr>
          <w:rFonts w:hint="eastAsia"/>
          <w:sz w:val="28"/>
          <w:szCs w:val="28"/>
        </w:rPr>
        <w:t>万元，与上年相比，减少</w:t>
      </w:r>
      <w:r>
        <w:rPr>
          <w:sz w:val="28"/>
          <w:szCs w:val="28"/>
        </w:rPr>
        <w:t>7557.94</w:t>
      </w:r>
      <w:r>
        <w:rPr>
          <w:rFonts w:hint="eastAsia"/>
          <w:sz w:val="28"/>
          <w:szCs w:val="28"/>
        </w:rPr>
        <w:t>万元，降低</w:t>
      </w:r>
      <w:r>
        <w:rPr>
          <w:sz w:val="28"/>
          <w:szCs w:val="28"/>
        </w:rPr>
        <w:t>22.62%</w:t>
      </w:r>
      <w:r>
        <w:rPr>
          <w:rFonts w:hint="eastAsia"/>
          <w:sz w:val="28"/>
          <w:szCs w:val="28"/>
        </w:rPr>
        <w:t>，减少主要原因是：由于学校新校区基建贷款随归还本金逐年减少，故财政支出相关款项比</w:t>
      </w:r>
      <w:r>
        <w:rPr>
          <w:sz w:val="28"/>
          <w:szCs w:val="28"/>
        </w:rPr>
        <w:t>2016</w:t>
      </w:r>
      <w:r>
        <w:rPr>
          <w:rFonts w:hint="eastAsia"/>
          <w:sz w:val="28"/>
          <w:szCs w:val="28"/>
        </w:rPr>
        <w:t>年减少。2017年度结转结余1918.55万元，与上年结转结余相比，增加434.95万元，增加29.32%。增加主要原因是：财政项目支出执行情况因种种原因未达年初预计，部分财政项目结转下年度执行。</w:t>
      </w:r>
      <w:bookmarkStart w:id="0" w:name="_GoBack"/>
      <w:bookmarkEnd w:id="0"/>
    </w:p>
    <w:p>
      <w:pPr>
        <w:ind w:firstLine="560" w:firstLineChars="200"/>
        <w:rPr>
          <w:sz w:val="28"/>
          <w:szCs w:val="28"/>
        </w:rPr>
      </w:pPr>
      <w:r>
        <w:rPr>
          <w:rFonts w:hint="eastAsia"/>
          <w:sz w:val="28"/>
          <w:szCs w:val="28"/>
        </w:rPr>
        <w:t>与预算相比情况：</w:t>
      </w:r>
      <w:r>
        <w:rPr>
          <w:sz w:val="28"/>
          <w:szCs w:val="28"/>
        </w:rPr>
        <w:t>2017</w:t>
      </w:r>
      <w:r>
        <w:rPr>
          <w:rFonts w:hint="eastAsia"/>
          <w:sz w:val="28"/>
          <w:szCs w:val="28"/>
        </w:rPr>
        <w:t>年度预算收入</w:t>
      </w:r>
      <w:r>
        <w:rPr>
          <w:sz w:val="28"/>
          <w:szCs w:val="28"/>
        </w:rPr>
        <w:t>16,299.65</w:t>
      </w:r>
      <w:r>
        <w:rPr>
          <w:rFonts w:hint="eastAsia"/>
          <w:sz w:val="28"/>
          <w:szCs w:val="28"/>
        </w:rPr>
        <w:t>万元，本年收入与预算相比，增加</w:t>
      </w:r>
      <w:r>
        <w:rPr>
          <w:sz w:val="28"/>
          <w:szCs w:val="28"/>
        </w:rPr>
        <w:t>10,349.74</w:t>
      </w:r>
      <w:r>
        <w:rPr>
          <w:rFonts w:hint="eastAsia"/>
          <w:sz w:val="28"/>
          <w:szCs w:val="28"/>
        </w:rPr>
        <w:t>万元，增长</w:t>
      </w:r>
      <w:r>
        <w:rPr>
          <w:sz w:val="28"/>
          <w:szCs w:val="28"/>
        </w:rPr>
        <w:t>63.49%;</w:t>
      </w:r>
      <w:r>
        <w:rPr>
          <w:rFonts w:hint="eastAsia"/>
          <w:sz w:val="28"/>
          <w:szCs w:val="28"/>
        </w:rPr>
        <w:t>预算支出</w:t>
      </w:r>
      <w:r>
        <w:rPr>
          <w:sz w:val="28"/>
          <w:szCs w:val="28"/>
        </w:rPr>
        <w:t>16,299.65</w:t>
      </w:r>
      <w:r>
        <w:rPr>
          <w:rFonts w:hint="eastAsia"/>
          <w:sz w:val="28"/>
          <w:szCs w:val="28"/>
        </w:rPr>
        <w:t>万元，本年支出与预算相比，增加</w:t>
      </w:r>
      <w:r>
        <w:rPr>
          <w:sz w:val="28"/>
          <w:szCs w:val="28"/>
        </w:rPr>
        <w:t>9,553.56</w:t>
      </w:r>
      <w:r>
        <w:rPr>
          <w:rFonts w:hint="eastAsia"/>
          <w:sz w:val="28"/>
          <w:szCs w:val="28"/>
        </w:rPr>
        <w:t>万元，增长</w:t>
      </w:r>
      <w:r>
        <w:rPr>
          <w:sz w:val="28"/>
          <w:szCs w:val="28"/>
        </w:rPr>
        <w:t>36.95%</w:t>
      </w:r>
      <w:r>
        <w:rPr>
          <w:rFonts w:hint="eastAsia"/>
          <w:sz w:val="28"/>
          <w:szCs w:val="28"/>
        </w:rPr>
        <w:t>。</w:t>
      </w:r>
    </w:p>
    <w:p>
      <w:pPr>
        <w:ind w:firstLine="560" w:firstLineChars="200"/>
        <w:rPr>
          <w:sz w:val="28"/>
          <w:szCs w:val="28"/>
        </w:rPr>
      </w:pPr>
      <w:r>
        <w:rPr>
          <w:rFonts w:hint="eastAsia"/>
          <w:sz w:val="28"/>
          <w:szCs w:val="28"/>
        </w:rPr>
        <w:t>其他有关说明内容：无。</w:t>
      </w:r>
    </w:p>
    <w:p>
      <w:pPr>
        <w:ind w:firstLine="560" w:firstLineChars="200"/>
        <w:rPr>
          <w:sz w:val="28"/>
          <w:szCs w:val="28"/>
        </w:rPr>
      </w:pPr>
      <w:r>
        <w:rPr>
          <w:rFonts w:hint="eastAsia"/>
          <w:sz w:val="28"/>
          <w:szCs w:val="28"/>
        </w:rPr>
        <w:t>（二）部门收入总体情况说明</w:t>
      </w:r>
    </w:p>
    <w:p>
      <w:pPr>
        <w:ind w:firstLine="560" w:firstLineChars="200"/>
        <w:rPr>
          <w:sz w:val="28"/>
          <w:szCs w:val="28"/>
        </w:rPr>
      </w:pPr>
      <w:r>
        <w:rPr>
          <w:sz w:val="28"/>
          <w:szCs w:val="28"/>
        </w:rPr>
        <w:t>2017</w:t>
      </w:r>
      <w:r>
        <w:rPr>
          <w:rFonts w:hint="eastAsia"/>
          <w:sz w:val="28"/>
          <w:szCs w:val="28"/>
        </w:rPr>
        <w:t>年收入合计</w:t>
      </w:r>
      <w:r>
        <w:rPr>
          <w:sz w:val="28"/>
          <w:szCs w:val="28"/>
        </w:rPr>
        <w:t>26,646.39</w:t>
      </w:r>
      <w:r>
        <w:rPr>
          <w:rFonts w:hint="eastAsia"/>
          <w:sz w:val="28"/>
          <w:szCs w:val="28"/>
        </w:rPr>
        <w:t>万元，其中：财政拨款收入</w:t>
      </w:r>
      <w:r>
        <w:rPr>
          <w:sz w:val="28"/>
          <w:szCs w:val="28"/>
        </w:rPr>
        <w:t>25,656.16</w:t>
      </w:r>
      <w:r>
        <w:rPr>
          <w:rFonts w:hint="eastAsia"/>
          <w:sz w:val="28"/>
          <w:szCs w:val="28"/>
        </w:rPr>
        <w:t>万元，占</w:t>
      </w:r>
      <w:r>
        <w:rPr>
          <w:sz w:val="28"/>
          <w:szCs w:val="28"/>
        </w:rPr>
        <w:t>96.28%</w:t>
      </w:r>
      <w:r>
        <w:rPr>
          <w:rFonts w:hint="eastAsia"/>
          <w:sz w:val="28"/>
          <w:szCs w:val="28"/>
        </w:rPr>
        <w:t>；上级补助收入</w:t>
      </w:r>
      <w:r>
        <w:rPr>
          <w:sz w:val="28"/>
          <w:szCs w:val="28"/>
        </w:rPr>
        <w:t>0</w:t>
      </w:r>
      <w:r>
        <w:rPr>
          <w:rFonts w:hint="eastAsia"/>
          <w:sz w:val="28"/>
          <w:szCs w:val="28"/>
        </w:rPr>
        <w:t>万元，占</w:t>
      </w:r>
      <w:r>
        <w:rPr>
          <w:sz w:val="28"/>
          <w:szCs w:val="28"/>
        </w:rPr>
        <w:t>0%</w:t>
      </w:r>
      <w:r>
        <w:rPr>
          <w:rFonts w:hint="eastAsia"/>
          <w:sz w:val="28"/>
          <w:szCs w:val="28"/>
        </w:rPr>
        <w:t>；事业收入</w:t>
      </w:r>
      <w:r>
        <w:rPr>
          <w:sz w:val="28"/>
          <w:szCs w:val="28"/>
        </w:rPr>
        <w:t>0</w:t>
      </w:r>
      <w:r>
        <w:rPr>
          <w:rFonts w:hint="eastAsia"/>
          <w:sz w:val="28"/>
          <w:szCs w:val="28"/>
        </w:rPr>
        <w:t>万元，占</w:t>
      </w:r>
      <w:r>
        <w:rPr>
          <w:sz w:val="28"/>
          <w:szCs w:val="28"/>
        </w:rPr>
        <w:t>0%</w:t>
      </w:r>
      <w:r>
        <w:rPr>
          <w:rFonts w:hint="eastAsia"/>
          <w:sz w:val="28"/>
          <w:szCs w:val="28"/>
        </w:rPr>
        <w:t>；经营收入</w:t>
      </w:r>
      <w:r>
        <w:rPr>
          <w:sz w:val="28"/>
          <w:szCs w:val="28"/>
        </w:rPr>
        <w:t>0</w:t>
      </w:r>
      <w:r>
        <w:rPr>
          <w:rFonts w:hint="eastAsia"/>
          <w:sz w:val="28"/>
          <w:szCs w:val="28"/>
        </w:rPr>
        <w:t>万元，占</w:t>
      </w:r>
      <w:r>
        <w:rPr>
          <w:sz w:val="28"/>
          <w:szCs w:val="28"/>
        </w:rPr>
        <w:t>0%</w:t>
      </w:r>
      <w:r>
        <w:rPr>
          <w:rFonts w:hint="eastAsia"/>
          <w:sz w:val="28"/>
          <w:szCs w:val="28"/>
        </w:rPr>
        <w:t>；附属单位缴款</w:t>
      </w:r>
      <w:r>
        <w:rPr>
          <w:sz w:val="28"/>
          <w:szCs w:val="28"/>
        </w:rPr>
        <w:t>0</w:t>
      </w:r>
      <w:r>
        <w:rPr>
          <w:rFonts w:hint="eastAsia"/>
          <w:sz w:val="28"/>
          <w:szCs w:val="28"/>
        </w:rPr>
        <w:t>万元，占</w:t>
      </w:r>
      <w:r>
        <w:rPr>
          <w:sz w:val="28"/>
          <w:szCs w:val="28"/>
        </w:rPr>
        <w:t>0%</w:t>
      </w:r>
      <w:r>
        <w:rPr>
          <w:rFonts w:hint="eastAsia"/>
          <w:sz w:val="28"/>
          <w:szCs w:val="28"/>
        </w:rPr>
        <w:t>；其他收入</w:t>
      </w:r>
      <w:r>
        <w:rPr>
          <w:sz w:val="28"/>
          <w:szCs w:val="28"/>
        </w:rPr>
        <w:t>990.23</w:t>
      </w:r>
      <w:r>
        <w:rPr>
          <w:rFonts w:hint="eastAsia"/>
          <w:sz w:val="28"/>
          <w:szCs w:val="28"/>
        </w:rPr>
        <w:t>万元，占</w:t>
      </w:r>
      <w:r>
        <w:rPr>
          <w:sz w:val="28"/>
          <w:szCs w:val="28"/>
        </w:rPr>
        <w:t>3.72%</w:t>
      </w:r>
      <w:r>
        <w:rPr>
          <w:rFonts w:hint="eastAsia"/>
          <w:sz w:val="28"/>
          <w:szCs w:val="28"/>
        </w:rPr>
        <w:t>。减少主要原因是：由于学校新校区基建贷款随归还本金逐年减少，故财政拨入相关款项比</w:t>
      </w:r>
      <w:r>
        <w:rPr>
          <w:sz w:val="28"/>
          <w:szCs w:val="28"/>
        </w:rPr>
        <w:t>2016</w:t>
      </w:r>
      <w:r>
        <w:rPr>
          <w:rFonts w:hint="eastAsia"/>
          <w:sz w:val="28"/>
          <w:szCs w:val="28"/>
        </w:rPr>
        <w:t>年减少。</w:t>
      </w:r>
      <w:r>
        <w:rPr>
          <w:sz w:val="28"/>
          <w:szCs w:val="28"/>
        </w:rPr>
        <w:t>2017</w:t>
      </w:r>
      <w:r>
        <w:rPr>
          <w:rFonts w:hint="eastAsia"/>
          <w:sz w:val="28"/>
          <w:szCs w:val="28"/>
        </w:rPr>
        <w:t>年度结转结余</w:t>
      </w:r>
      <w:r>
        <w:rPr>
          <w:sz w:val="28"/>
          <w:szCs w:val="28"/>
        </w:rPr>
        <w:t>1918.55</w:t>
      </w:r>
      <w:r>
        <w:rPr>
          <w:rFonts w:hint="eastAsia"/>
          <w:sz w:val="28"/>
          <w:szCs w:val="28"/>
        </w:rPr>
        <w:t>万元，与上年结转结余相比，增加</w:t>
      </w:r>
      <w:r>
        <w:rPr>
          <w:sz w:val="28"/>
          <w:szCs w:val="28"/>
        </w:rPr>
        <w:t>434.95</w:t>
      </w:r>
      <w:r>
        <w:rPr>
          <w:rFonts w:hint="eastAsia"/>
          <w:sz w:val="28"/>
          <w:szCs w:val="28"/>
        </w:rPr>
        <w:t>万元，增加</w:t>
      </w:r>
      <w:r>
        <w:rPr>
          <w:sz w:val="28"/>
          <w:szCs w:val="28"/>
        </w:rPr>
        <w:t>29.32%</w:t>
      </w:r>
      <w:r>
        <w:rPr>
          <w:rFonts w:hint="eastAsia"/>
          <w:sz w:val="28"/>
          <w:szCs w:val="28"/>
        </w:rPr>
        <w:t>。增加主要原因是：财政项目支出执行情况因种种原因未达年初预计，部分财政项目结转下年度执行。</w:t>
      </w:r>
    </w:p>
    <w:p>
      <w:pPr>
        <w:ind w:firstLine="560" w:firstLineChars="200"/>
        <w:rPr>
          <w:sz w:val="28"/>
          <w:szCs w:val="28"/>
        </w:rPr>
      </w:pPr>
      <w:r>
        <w:rPr>
          <w:rFonts w:hint="eastAsia"/>
          <w:sz w:val="28"/>
          <w:szCs w:val="28"/>
        </w:rPr>
        <w:t>与预算相比情况：</w:t>
      </w:r>
      <w:r>
        <w:rPr>
          <w:sz w:val="28"/>
          <w:szCs w:val="28"/>
        </w:rPr>
        <w:t>2017</w:t>
      </w:r>
      <w:r>
        <w:rPr>
          <w:rFonts w:hint="eastAsia"/>
          <w:sz w:val="28"/>
          <w:szCs w:val="28"/>
        </w:rPr>
        <w:t>年度预算收入</w:t>
      </w:r>
      <w:r>
        <w:rPr>
          <w:sz w:val="28"/>
          <w:szCs w:val="28"/>
        </w:rPr>
        <w:t>16,299.65</w:t>
      </w:r>
      <w:r>
        <w:rPr>
          <w:rFonts w:hint="eastAsia"/>
          <w:sz w:val="28"/>
          <w:szCs w:val="28"/>
        </w:rPr>
        <w:t>万元，本年收入与预算相比，增加</w:t>
      </w:r>
      <w:r>
        <w:rPr>
          <w:sz w:val="28"/>
          <w:szCs w:val="28"/>
        </w:rPr>
        <w:t>10,349.74</w:t>
      </w:r>
      <w:r>
        <w:rPr>
          <w:rFonts w:hint="eastAsia"/>
          <w:sz w:val="28"/>
          <w:szCs w:val="28"/>
        </w:rPr>
        <w:t>万元，增长</w:t>
      </w:r>
      <w:r>
        <w:rPr>
          <w:sz w:val="28"/>
          <w:szCs w:val="28"/>
        </w:rPr>
        <w:t>63.49%;</w:t>
      </w:r>
      <w:r>
        <w:rPr>
          <w:rFonts w:hint="eastAsia"/>
          <w:sz w:val="28"/>
          <w:szCs w:val="28"/>
        </w:rPr>
        <w:t>其中：财政拨款收入</w:t>
      </w:r>
      <w:r>
        <w:rPr>
          <w:sz w:val="28"/>
          <w:szCs w:val="28"/>
        </w:rPr>
        <w:t>25,656.16</w:t>
      </w:r>
      <w:r>
        <w:rPr>
          <w:rFonts w:hint="eastAsia"/>
          <w:sz w:val="28"/>
          <w:szCs w:val="28"/>
        </w:rPr>
        <w:t>万元，</w:t>
      </w:r>
    </w:p>
    <w:p>
      <w:pPr>
        <w:ind w:firstLine="560" w:firstLineChars="200"/>
        <w:rPr>
          <w:sz w:val="28"/>
          <w:szCs w:val="28"/>
        </w:rPr>
      </w:pPr>
      <w:r>
        <w:rPr>
          <w:rFonts w:hint="eastAsia"/>
          <w:sz w:val="28"/>
          <w:szCs w:val="28"/>
        </w:rPr>
        <w:t>其他有关说明内容：无。</w:t>
      </w:r>
    </w:p>
    <w:p>
      <w:pPr>
        <w:ind w:firstLine="560" w:firstLineChars="200"/>
        <w:rPr>
          <w:sz w:val="28"/>
          <w:szCs w:val="28"/>
        </w:rPr>
      </w:pPr>
      <w:r>
        <w:rPr>
          <w:rFonts w:hint="eastAsia"/>
          <w:sz w:val="28"/>
          <w:szCs w:val="28"/>
        </w:rPr>
        <w:t>（三）部门支出总体情况说明</w:t>
      </w:r>
    </w:p>
    <w:p>
      <w:pPr>
        <w:ind w:firstLine="560" w:firstLineChars="200"/>
        <w:rPr>
          <w:sz w:val="28"/>
          <w:szCs w:val="28"/>
        </w:rPr>
      </w:pPr>
      <w:r>
        <w:rPr>
          <w:sz w:val="28"/>
          <w:szCs w:val="28"/>
        </w:rPr>
        <w:t>2017</w:t>
      </w:r>
      <w:r>
        <w:rPr>
          <w:rFonts w:hint="eastAsia"/>
          <w:sz w:val="28"/>
          <w:szCs w:val="28"/>
        </w:rPr>
        <w:t>年支出合计</w:t>
      </w:r>
      <w:r>
        <w:rPr>
          <w:sz w:val="28"/>
          <w:szCs w:val="28"/>
        </w:rPr>
        <w:t>25,853.21</w:t>
      </w:r>
      <w:r>
        <w:rPr>
          <w:rFonts w:hint="eastAsia"/>
          <w:sz w:val="28"/>
          <w:szCs w:val="28"/>
        </w:rPr>
        <w:t>万元，其中：基本支出</w:t>
      </w:r>
      <w:r>
        <w:rPr>
          <w:sz w:val="28"/>
          <w:szCs w:val="28"/>
        </w:rPr>
        <w:t>15450.21</w:t>
      </w:r>
      <w:r>
        <w:rPr>
          <w:rFonts w:hint="eastAsia"/>
          <w:sz w:val="28"/>
          <w:szCs w:val="28"/>
        </w:rPr>
        <w:t>万元，占</w:t>
      </w:r>
      <w:r>
        <w:rPr>
          <w:sz w:val="28"/>
          <w:szCs w:val="28"/>
        </w:rPr>
        <w:t>59.76%</w:t>
      </w:r>
      <w:r>
        <w:rPr>
          <w:rFonts w:hint="eastAsia"/>
          <w:sz w:val="28"/>
          <w:szCs w:val="28"/>
        </w:rPr>
        <w:t>；项目支出</w:t>
      </w:r>
      <w:r>
        <w:rPr>
          <w:sz w:val="28"/>
          <w:szCs w:val="28"/>
        </w:rPr>
        <w:t>10403</w:t>
      </w:r>
      <w:r>
        <w:rPr>
          <w:rFonts w:hint="eastAsia"/>
          <w:sz w:val="28"/>
          <w:szCs w:val="28"/>
        </w:rPr>
        <w:t>万元，占</w:t>
      </w:r>
      <w:r>
        <w:rPr>
          <w:sz w:val="28"/>
          <w:szCs w:val="28"/>
        </w:rPr>
        <w:t>40.24%</w:t>
      </w:r>
      <w:r>
        <w:rPr>
          <w:rFonts w:hint="eastAsia"/>
          <w:sz w:val="28"/>
          <w:szCs w:val="28"/>
        </w:rPr>
        <w:t>；上缴上级支出</w:t>
      </w:r>
      <w:r>
        <w:rPr>
          <w:sz w:val="28"/>
          <w:szCs w:val="28"/>
        </w:rPr>
        <w:t>0</w:t>
      </w:r>
      <w:r>
        <w:rPr>
          <w:rFonts w:hint="eastAsia"/>
          <w:sz w:val="28"/>
          <w:szCs w:val="28"/>
        </w:rPr>
        <w:t>万元，占</w:t>
      </w:r>
      <w:r>
        <w:rPr>
          <w:sz w:val="28"/>
          <w:szCs w:val="28"/>
        </w:rPr>
        <w:t>0%</w:t>
      </w:r>
      <w:r>
        <w:rPr>
          <w:rFonts w:hint="eastAsia"/>
          <w:sz w:val="28"/>
          <w:szCs w:val="28"/>
        </w:rPr>
        <w:t>；经营支出</w:t>
      </w:r>
      <w:r>
        <w:rPr>
          <w:sz w:val="28"/>
          <w:szCs w:val="28"/>
        </w:rPr>
        <w:t>0</w:t>
      </w:r>
      <w:r>
        <w:rPr>
          <w:rFonts w:hint="eastAsia"/>
          <w:sz w:val="28"/>
          <w:szCs w:val="28"/>
        </w:rPr>
        <w:t>万元，占</w:t>
      </w:r>
      <w:r>
        <w:rPr>
          <w:sz w:val="28"/>
          <w:szCs w:val="28"/>
        </w:rPr>
        <w:t>0%</w:t>
      </w:r>
      <w:r>
        <w:rPr>
          <w:rFonts w:hint="eastAsia"/>
          <w:sz w:val="28"/>
          <w:szCs w:val="28"/>
        </w:rPr>
        <w:t>；对附属单位补助支出</w:t>
      </w:r>
      <w:r>
        <w:rPr>
          <w:sz w:val="28"/>
          <w:szCs w:val="28"/>
        </w:rPr>
        <w:t>0</w:t>
      </w:r>
      <w:r>
        <w:rPr>
          <w:rFonts w:hint="eastAsia"/>
          <w:sz w:val="28"/>
          <w:szCs w:val="28"/>
        </w:rPr>
        <w:t>万元，占</w:t>
      </w:r>
      <w:r>
        <w:rPr>
          <w:sz w:val="28"/>
          <w:szCs w:val="28"/>
        </w:rPr>
        <w:t>0%</w:t>
      </w:r>
      <w:r>
        <w:rPr>
          <w:rFonts w:hint="eastAsia"/>
          <w:sz w:val="28"/>
          <w:szCs w:val="28"/>
        </w:rPr>
        <w:t>。</w:t>
      </w:r>
      <w:r>
        <w:rPr>
          <w:sz w:val="28"/>
          <w:szCs w:val="28"/>
        </w:rPr>
        <w:t>2016</w:t>
      </w:r>
      <w:r>
        <w:rPr>
          <w:rFonts w:hint="eastAsia"/>
          <w:sz w:val="28"/>
          <w:szCs w:val="28"/>
        </w:rPr>
        <w:t>年支出合计</w:t>
      </w:r>
      <w:r>
        <w:rPr>
          <w:sz w:val="28"/>
          <w:szCs w:val="28"/>
        </w:rPr>
        <w:t>33411.15</w:t>
      </w:r>
      <w:r>
        <w:rPr>
          <w:rFonts w:hint="eastAsia"/>
          <w:sz w:val="28"/>
          <w:szCs w:val="28"/>
        </w:rPr>
        <w:t>万元，其中：基本支出</w:t>
      </w:r>
      <w:r>
        <w:rPr>
          <w:sz w:val="28"/>
          <w:szCs w:val="28"/>
        </w:rPr>
        <w:t>15741.28</w:t>
      </w:r>
      <w:r>
        <w:rPr>
          <w:rFonts w:hint="eastAsia"/>
          <w:sz w:val="28"/>
          <w:szCs w:val="28"/>
        </w:rPr>
        <w:t>万元，占</w:t>
      </w:r>
      <w:r>
        <w:rPr>
          <w:sz w:val="28"/>
          <w:szCs w:val="28"/>
        </w:rPr>
        <w:t>47.11%</w:t>
      </w:r>
      <w:r>
        <w:rPr>
          <w:rFonts w:hint="eastAsia"/>
          <w:sz w:val="28"/>
          <w:szCs w:val="28"/>
        </w:rPr>
        <w:t>；项目支出</w:t>
      </w:r>
      <w:r>
        <w:rPr>
          <w:sz w:val="28"/>
          <w:szCs w:val="28"/>
        </w:rPr>
        <w:t>17669.87</w:t>
      </w:r>
      <w:r>
        <w:rPr>
          <w:rFonts w:hint="eastAsia"/>
          <w:sz w:val="28"/>
          <w:szCs w:val="28"/>
        </w:rPr>
        <w:t>万元，占</w:t>
      </w:r>
      <w:r>
        <w:rPr>
          <w:sz w:val="28"/>
          <w:szCs w:val="28"/>
        </w:rPr>
        <w:t>52.89%</w:t>
      </w:r>
      <w:r>
        <w:rPr>
          <w:rFonts w:hint="eastAsia"/>
          <w:sz w:val="28"/>
          <w:szCs w:val="28"/>
        </w:rPr>
        <w:t>；上缴上级支出</w:t>
      </w:r>
      <w:r>
        <w:rPr>
          <w:sz w:val="28"/>
          <w:szCs w:val="28"/>
        </w:rPr>
        <w:t>0</w:t>
      </w:r>
      <w:r>
        <w:rPr>
          <w:rFonts w:hint="eastAsia"/>
          <w:sz w:val="28"/>
          <w:szCs w:val="28"/>
        </w:rPr>
        <w:t>万元，占</w:t>
      </w:r>
      <w:r>
        <w:rPr>
          <w:sz w:val="28"/>
          <w:szCs w:val="28"/>
        </w:rPr>
        <w:t>0%</w:t>
      </w:r>
      <w:r>
        <w:rPr>
          <w:rFonts w:hint="eastAsia"/>
          <w:sz w:val="28"/>
          <w:szCs w:val="28"/>
        </w:rPr>
        <w:t>；经营支出</w:t>
      </w:r>
      <w:r>
        <w:rPr>
          <w:sz w:val="28"/>
          <w:szCs w:val="28"/>
        </w:rPr>
        <w:t>0</w:t>
      </w:r>
      <w:r>
        <w:rPr>
          <w:rFonts w:hint="eastAsia"/>
          <w:sz w:val="28"/>
          <w:szCs w:val="28"/>
        </w:rPr>
        <w:t>万元，占</w:t>
      </w:r>
      <w:r>
        <w:rPr>
          <w:sz w:val="28"/>
          <w:szCs w:val="28"/>
        </w:rPr>
        <w:t>0%</w:t>
      </w:r>
      <w:r>
        <w:rPr>
          <w:rFonts w:hint="eastAsia"/>
          <w:sz w:val="28"/>
          <w:szCs w:val="28"/>
        </w:rPr>
        <w:t>；对附属单位补助支出</w:t>
      </w:r>
      <w:r>
        <w:rPr>
          <w:sz w:val="28"/>
          <w:szCs w:val="28"/>
        </w:rPr>
        <w:t>0</w:t>
      </w:r>
      <w:r>
        <w:rPr>
          <w:rFonts w:hint="eastAsia"/>
          <w:sz w:val="28"/>
          <w:szCs w:val="28"/>
        </w:rPr>
        <w:t>万元，占</w:t>
      </w:r>
      <w:r>
        <w:rPr>
          <w:sz w:val="28"/>
          <w:szCs w:val="28"/>
        </w:rPr>
        <w:t>0%</w:t>
      </w:r>
      <w:r>
        <w:rPr>
          <w:rFonts w:hint="eastAsia"/>
          <w:sz w:val="28"/>
          <w:szCs w:val="28"/>
        </w:rPr>
        <w:t>。减少主要原因是：由于学校新校区基建贷款随归还本金逐年减少，故财政支出相关款项比</w:t>
      </w:r>
      <w:r>
        <w:rPr>
          <w:sz w:val="28"/>
          <w:szCs w:val="28"/>
        </w:rPr>
        <w:t>2016</w:t>
      </w:r>
      <w:r>
        <w:rPr>
          <w:rFonts w:hint="eastAsia"/>
          <w:sz w:val="28"/>
          <w:szCs w:val="28"/>
        </w:rPr>
        <w:t>年减少。</w:t>
      </w:r>
    </w:p>
    <w:p>
      <w:pPr>
        <w:ind w:firstLine="560" w:firstLineChars="200"/>
        <w:rPr>
          <w:sz w:val="28"/>
          <w:szCs w:val="28"/>
        </w:rPr>
      </w:pPr>
      <w:r>
        <w:rPr>
          <w:rFonts w:hint="eastAsia"/>
          <w:sz w:val="28"/>
          <w:szCs w:val="28"/>
        </w:rPr>
        <w:t>与预算相比情况。预算支出</w:t>
      </w:r>
      <w:r>
        <w:rPr>
          <w:sz w:val="28"/>
          <w:szCs w:val="28"/>
        </w:rPr>
        <w:t>16,299.65</w:t>
      </w:r>
      <w:r>
        <w:rPr>
          <w:rFonts w:hint="eastAsia"/>
          <w:sz w:val="28"/>
          <w:szCs w:val="28"/>
        </w:rPr>
        <w:t>万元，本年支出与预算相比，增加</w:t>
      </w:r>
      <w:r>
        <w:rPr>
          <w:sz w:val="28"/>
          <w:szCs w:val="28"/>
        </w:rPr>
        <w:t>9,553.56</w:t>
      </w:r>
      <w:r>
        <w:rPr>
          <w:rFonts w:hint="eastAsia"/>
          <w:sz w:val="28"/>
          <w:szCs w:val="28"/>
        </w:rPr>
        <w:t>万元，增长</w:t>
      </w:r>
      <w:r>
        <w:rPr>
          <w:sz w:val="28"/>
          <w:szCs w:val="28"/>
        </w:rPr>
        <w:t>36.95%</w:t>
      </w:r>
      <w:r>
        <w:rPr>
          <w:rFonts w:hint="eastAsia"/>
          <w:sz w:val="28"/>
          <w:szCs w:val="28"/>
        </w:rPr>
        <w:t>。</w:t>
      </w:r>
    </w:p>
    <w:p>
      <w:pPr>
        <w:ind w:firstLine="560" w:firstLineChars="200"/>
        <w:rPr>
          <w:sz w:val="28"/>
          <w:szCs w:val="28"/>
        </w:rPr>
      </w:pPr>
      <w:r>
        <w:rPr>
          <w:rFonts w:hint="eastAsia"/>
          <w:sz w:val="28"/>
          <w:szCs w:val="28"/>
        </w:rPr>
        <w:t>其他有关说明内容：无。</w:t>
      </w:r>
    </w:p>
    <w:p>
      <w:pPr>
        <w:ind w:firstLine="560" w:firstLineChars="200"/>
        <w:rPr>
          <w:sz w:val="28"/>
          <w:szCs w:val="28"/>
        </w:rPr>
      </w:pPr>
      <w:r>
        <w:rPr>
          <w:rFonts w:hint="eastAsia"/>
          <w:sz w:val="28"/>
          <w:szCs w:val="28"/>
        </w:rPr>
        <w:t>二、部门财政拨款收支情况</w:t>
      </w:r>
    </w:p>
    <w:p>
      <w:pPr>
        <w:ind w:firstLine="560" w:firstLineChars="200"/>
        <w:rPr>
          <w:sz w:val="28"/>
          <w:szCs w:val="28"/>
        </w:rPr>
      </w:pPr>
      <w:r>
        <w:rPr>
          <w:rFonts w:hint="eastAsia"/>
          <w:sz w:val="28"/>
          <w:szCs w:val="28"/>
        </w:rPr>
        <w:t>（一）财政拨款收支总体情况说明</w:t>
      </w:r>
    </w:p>
    <w:p>
      <w:pPr>
        <w:ind w:firstLine="560" w:firstLineChars="200"/>
        <w:rPr>
          <w:sz w:val="28"/>
          <w:szCs w:val="28"/>
        </w:rPr>
      </w:pPr>
      <w:r>
        <w:rPr>
          <w:sz w:val="28"/>
          <w:szCs w:val="28"/>
        </w:rPr>
        <w:t>2017</w:t>
      </w:r>
      <w:r>
        <w:rPr>
          <w:rFonts w:hint="eastAsia"/>
          <w:sz w:val="28"/>
          <w:szCs w:val="28"/>
        </w:rPr>
        <w:t>年度财政拨款收入</w:t>
      </w:r>
      <w:r>
        <w:rPr>
          <w:sz w:val="28"/>
          <w:szCs w:val="28"/>
        </w:rPr>
        <w:t>25,656.16</w:t>
      </w:r>
      <w:r>
        <w:rPr>
          <w:rFonts w:hint="eastAsia"/>
          <w:sz w:val="28"/>
          <w:szCs w:val="28"/>
        </w:rPr>
        <w:t>万元，与上年相比，减少</w:t>
      </w:r>
      <w:r>
        <w:rPr>
          <w:sz w:val="28"/>
          <w:szCs w:val="28"/>
        </w:rPr>
        <w:t>3453</w:t>
      </w:r>
      <w:r>
        <w:rPr>
          <w:rFonts w:hint="eastAsia"/>
          <w:sz w:val="28"/>
          <w:szCs w:val="28"/>
        </w:rPr>
        <w:t>万元，降低</w:t>
      </w:r>
      <w:r>
        <w:rPr>
          <w:sz w:val="28"/>
          <w:szCs w:val="28"/>
        </w:rPr>
        <w:t>11.86%</w:t>
      </w:r>
      <w:r>
        <w:rPr>
          <w:rFonts w:hint="eastAsia"/>
          <w:sz w:val="28"/>
          <w:szCs w:val="28"/>
        </w:rPr>
        <w:t>。增减变化的主要原因是：由于学校新校区基建贷款随归还本金逐年减少，故财政拨入相关款项比</w:t>
      </w:r>
      <w:r>
        <w:rPr>
          <w:sz w:val="28"/>
          <w:szCs w:val="28"/>
        </w:rPr>
        <w:t>2016</w:t>
      </w:r>
      <w:r>
        <w:rPr>
          <w:rFonts w:hint="eastAsia"/>
          <w:sz w:val="28"/>
          <w:szCs w:val="28"/>
        </w:rPr>
        <w:t>年减少。财政拨款支出</w:t>
      </w:r>
      <w:r>
        <w:rPr>
          <w:sz w:val="28"/>
          <w:szCs w:val="28"/>
        </w:rPr>
        <w:t>24,926.39</w:t>
      </w:r>
      <w:r>
        <w:rPr>
          <w:rFonts w:hint="eastAsia"/>
          <w:sz w:val="28"/>
          <w:szCs w:val="28"/>
        </w:rPr>
        <w:t>万元，与上年相比，减少</w:t>
      </w:r>
      <w:r>
        <w:rPr>
          <w:sz w:val="28"/>
          <w:szCs w:val="28"/>
        </w:rPr>
        <w:t>3277.71</w:t>
      </w:r>
      <w:r>
        <w:rPr>
          <w:rFonts w:hint="eastAsia"/>
          <w:sz w:val="28"/>
          <w:szCs w:val="28"/>
        </w:rPr>
        <w:t>万元，降低</w:t>
      </w:r>
      <w:r>
        <w:rPr>
          <w:sz w:val="28"/>
          <w:szCs w:val="28"/>
        </w:rPr>
        <w:t>11.62%</w:t>
      </w:r>
      <w:r>
        <w:rPr>
          <w:rFonts w:hint="eastAsia"/>
          <w:sz w:val="28"/>
          <w:szCs w:val="28"/>
        </w:rPr>
        <w:t>。其中：基本支出</w:t>
      </w:r>
      <w:r>
        <w:rPr>
          <w:sz w:val="28"/>
          <w:szCs w:val="28"/>
        </w:rPr>
        <w:t>15,425.62</w:t>
      </w:r>
      <w:r>
        <w:rPr>
          <w:rFonts w:hint="eastAsia"/>
          <w:sz w:val="28"/>
          <w:szCs w:val="28"/>
        </w:rPr>
        <w:t>万元，项目支出</w:t>
      </w:r>
      <w:r>
        <w:rPr>
          <w:sz w:val="28"/>
          <w:szCs w:val="28"/>
        </w:rPr>
        <w:t>9,500.77</w:t>
      </w:r>
      <w:r>
        <w:rPr>
          <w:rFonts w:hint="eastAsia"/>
          <w:sz w:val="28"/>
          <w:szCs w:val="28"/>
        </w:rPr>
        <w:t>万元。减少的主要原因是：由于学校新校区基建贷款随归还本金逐年减少，故财政支出相关款项比</w:t>
      </w:r>
      <w:r>
        <w:rPr>
          <w:sz w:val="28"/>
          <w:szCs w:val="28"/>
        </w:rPr>
        <w:t>2016</w:t>
      </w:r>
      <w:r>
        <w:rPr>
          <w:rFonts w:hint="eastAsia"/>
          <w:sz w:val="28"/>
          <w:szCs w:val="28"/>
        </w:rPr>
        <w:t>年减少。财政拨款结转结余</w:t>
      </w:r>
      <w:r>
        <w:rPr>
          <w:sz w:val="28"/>
          <w:szCs w:val="28"/>
        </w:rPr>
        <w:t>1710.45</w:t>
      </w:r>
      <w:r>
        <w:rPr>
          <w:rFonts w:hint="eastAsia"/>
          <w:sz w:val="28"/>
          <w:szCs w:val="28"/>
        </w:rPr>
        <w:t>万元，与上年相比，增加</w:t>
      </w:r>
      <w:r>
        <w:rPr>
          <w:sz w:val="28"/>
          <w:szCs w:val="28"/>
        </w:rPr>
        <w:t>371.45</w:t>
      </w:r>
      <w:r>
        <w:rPr>
          <w:rFonts w:hint="eastAsia"/>
          <w:sz w:val="28"/>
          <w:szCs w:val="28"/>
        </w:rPr>
        <w:t>万元，增长</w:t>
      </w:r>
      <w:r>
        <w:rPr>
          <w:sz w:val="28"/>
          <w:szCs w:val="28"/>
        </w:rPr>
        <w:t>27.74%</w:t>
      </w:r>
      <w:r>
        <w:rPr>
          <w:rFonts w:hint="eastAsia"/>
          <w:sz w:val="28"/>
          <w:szCs w:val="28"/>
        </w:rPr>
        <w:t>。增加的主要原因是：</w:t>
      </w:r>
      <w:r>
        <w:rPr>
          <w:sz w:val="28"/>
          <w:szCs w:val="28"/>
        </w:rPr>
        <w:t>2017</w:t>
      </w:r>
      <w:r>
        <w:rPr>
          <w:rFonts w:hint="eastAsia"/>
          <w:sz w:val="28"/>
          <w:szCs w:val="28"/>
        </w:rPr>
        <w:t>年度财政项目因种种原因执行情况低于年初预先估计，部分未执行完毕项目结转到下年执行。</w:t>
      </w:r>
    </w:p>
    <w:p>
      <w:pPr>
        <w:ind w:firstLine="560" w:firstLineChars="200"/>
        <w:rPr>
          <w:sz w:val="28"/>
          <w:szCs w:val="28"/>
        </w:rPr>
      </w:pPr>
      <w:r>
        <w:rPr>
          <w:rFonts w:hint="eastAsia"/>
          <w:sz w:val="28"/>
          <w:szCs w:val="28"/>
        </w:rPr>
        <w:t>与预算相比情况：</w:t>
      </w:r>
      <w:r>
        <w:rPr>
          <w:sz w:val="28"/>
          <w:szCs w:val="28"/>
        </w:rPr>
        <w:t>2017</w:t>
      </w:r>
      <w:r>
        <w:rPr>
          <w:rFonts w:hint="eastAsia"/>
          <w:sz w:val="28"/>
          <w:szCs w:val="28"/>
        </w:rPr>
        <w:t>年度预算财政拨款收入</w:t>
      </w:r>
      <w:r>
        <w:rPr>
          <w:sz w:val="28"/>
          <w:szCs w:val="28"/>
        </w:rPr>
        <w:t>16,299.65</w:t>
      </w:r>
      <w:r>
        <w:rPr>
          <w:rFonts w:hint="eastAsia"/>
          <w:sz w:val="28"/>
          <w:szCs w:val="28"/>
        </w:rPr>
        <w:t>万元</w:t>
      </w:r>
      <w:r>
        <w:rPr>
          <w:sz w:val="28"/>
          <w:szCs w:val="28"/>
        </w:rPr>
        <w:t>,</w:t>
      </w:r>
      <w:r>
        <w:rPr>
          <w:rFonts w:hint="eastAsia"/>
          <w:sz w:val="28"/>
          <w:szCs w:val="28"/>
        </w:rPr>
        <w:t>本年收入与预算相比，增加</w:t>
      </w:r>
      <w:r>
        <w:rPr>
          <w:sz w:val="28"/>
          <w:szCs w:val="28"/>
        </w:rPr>
        <w:t>9,356.51</w:t>
      </w:r>
      <w:r>
        <w:rPr>
          <w:rFonts w:hint="eastAsia"/>
          <w:sz w:val="28"/>
          <w:szCs w:val="28"/>
        </w:rPr>
        <w:t>万元，增长</w:t>
      </w:r>
      <w:r>
        <w:rPr>
          <w:sz w:val="28"/>
          <w:szCs w:val="28"/>
        </w:rPr>
        <w:t>57.40%</w:t>
      </w:r>
      <w:r>
        <w:rPr>
          <w:rFonts w:hint="eastAsia"/>
          <w:sz w:val="28"/>
          <w:szCs w:val="28"/>
        </w:rPr>
        <w:t>；预算财政拨款支出</w:t>
      </w:r>
      <w:r>
        <w:rPr>
          <w:sz w:val="28"/>
          <w:szCs w:val="28"/>
        </w:rPr>
        <w:t>16,299.65</w:t>
      </w:r>
      <w:r>
        <w:rPr>
          <w:rFonts w:hint="eastAsia"/>
          <w:sz w:val="28"/>
          <w:szCs w:val="28"/>
        </w:rPr>
        <w:t>万元，本年支出与预算相比，增加</w:t>
      </w:r>
      <w:r>
        <w:rPr>
          <w:sz w:val="28"/>
          <w:szCs w:val="28"/>
        </w:rPr>
        <w:t>8,626.74</w:t>
      </w:r>
      <w:r>
        <w:rPr>
          <w:rFonts w:hint="eastAsia"/>
          <w:sz w:val="28"/>
          <w:szCs w:val="28"/>
        </w:rPr>
        <w:t>万元，增长</w:t>
      </w:r>
      <w:r>
        <w:rPr>
          <w:sz w:val="28"/>
          <w:szCs w:val="28"/>
        </w:rPr>
        <w:t>52.93%</w:t>
      </w:r>
      <w:r>
        <w:rPr>
          <w:rFonts w:hint="eastAsia"/>
          <w:sz w:val="28"/>
          <w:szCs w:val="28"/>
        </w:rPr>
        <w:t>。</w:t>
      </w:r>
    </w:p>
    <w:p>
      <w:pPr>
        <w:ind w:firstLine="560" w:firstLineChars="200"/>
        <w:rPr>
          <w:sz w:val="28"/>
          <w:szCs w:val="28"/>
        </w:rPr>
      </w:pPr>
      <w:r>
        <w:rPr>
          <w:rFonts w:hint="eastAsia"/>
          <w:sz w:val="28"/>
          <w:szCs w:val="28"/>
        </w:rPr>
        <w:t>其他有关说明内容：无。</w:t>
      </w:r>
    </w:p>
    <w:p>
      <w:pPr>
        <w:ind w:firstLine="700" w:firstLineChars="250"/>
        <w:rPr>
          <w:sz w:val="28"/>
          <w:szCs w:val="28"/>
        </w:rPr>
      </w:pPr>
      <w:r>
        <w:rPr>
          <w:rFonts w:hint="eastAsia"/>
          <w:sz w:val="28"/>
          <w:szCs w:val="28"/>
        </w:rPr>
        <w:t>（二）一般公共预算支出决算情况说明</w:t>
      </w:r>
    </w:p>
    <w:p>
      <w:pPr>
        <w:ind w:firstLine="560" w:firstLineChars="200"/>
        <w:rPr>
          <w:sz w:val="28"/>
          <w:szCs w:val="28"/>
        </w:rPr>
      </w:pPr>
      <w:r>
        <w:rPr>
          <w:sz w:val="28"/>
          <w:szCs w:val="28"/>
        </w:rPr>
        <w:t>2017</w:t>
      </w:r>
      <w:r>
        <w:rPr>
          <w:rFonts w:hint="eastAsia"/>
          <w:sz w:val="28"/>
          <w:szCs w:val="28"/>
        </w:rPr>
        <w:t>年度一般公共预算财政拨款支出</w:t>
      </w:r>
      <w:r>
        <w:rPr>
          <w:sz w:val="28"/>
          <w:szCs w:val="28"/>
        </w:rPr>
        <w:t>24,926.39</w:t>
      </w:r>
      <w:r>
        <w:rPr>
          <w:rFonts w:hint="eastAsia"/>
          <w:sz w:val="28"/>
          <w:szCs w:val="28"/>
        </w:rPr>
        <w:t>万元。与上年</w:t>
      </w:r>
      <w:r>
        <w:rPr>
          <w:sz w:val="28"/>
          <w:szCs w:val="28"/>
        </w:rPr>
        <w:t>28,204.10</w:t>
      </w:r>
      <w:r>
        <w:rPr>
          <w:rFonts w:hint="eastAsia"/>
          <w:sz w:val="28"/>
          <w:szCs w:val="28"/>
        </w:rPr>
        <w:t>万元相比，减少</w:t>
      </w:r>
      <w:r>
        <w:rPr>
          <w:sz w:val="28"/>
          <w:szCs w:val="28"/>
        </w:rPr>
        <w:t>3277.71</w:t>
      </w:r>
      <w:r>
        <w:rPr>
          <w:rFonts w:hint="eastAsia"/>
          <w:sz w:val="28"/>
          <w:szCs w:val="28"/>
        </w:rPr>
        <w:t>万元，降低</w:t>
      </w:r>
      <w:r>
        <w:rPr>
          <w:sz w:val="28"/>
          <w:szCs w:val="28"/>
        </w:rPr>
        <w:t>11.62%</w:t>
      </w:r>
      <w:r>
        <w:rPr>
          <w:rFonts w:hint="eastAsia"/>
          <w:sz w:val="28"/>
          <w:szCs w:val="28"/>
        </w:rPr>
        <w:t>。减少的主要原因是：由于学校新校区基建贷款随归还本金逐年减少，故财政支出相关款项比</w:t>
      </w:r>
      <w:r>
        <w:rPr>
          <w:sz w:val="28"/>
          <w:szCs w:val="28"/>
        </w:rPr>
        <w:t>2016</w:t>
      </w:r>
      <w:r>
        <w:rPr>
          <w:rFonts w:hint="eastAsia"/>
          <w:sz w:val="28"/>
          <w:szCs w:val="28"/>
        </w:rPr>
        <w:t>年减少。其中：按功能分类科目，</w:t>
      </w:r>
    </w:p>
    <w:tbl>
      <w:tblPr>
        <w:tblStyle w:val="5"/>
        <w:tblW w:w="7280" w:type="dxa"/>
        <w:tblInd w:w="720" w:type="dxa"/>
        <w:tblLayout w:type="fixed"/>
        <w:tblCellMar>
          <w:top w:w="0" w:type="dxa"/>
          <w:left w:w="108" w:type="dxa"/>
          <w:bottom w:w="0" w:type="dxa"/>
          <w:right w:w="108" w:type="dxa"/>
        </w:tblCellMar>
      </w:tblPr>
      <w:tblGrid>
        <w:gridCol w:w="538"/>
        <w:gridCol w:w="538"/>
        <w:gridCol w:w="748"/>
        <w:gridCol w:w="4017"/>
        <w:gridCol w:w="1439"/>
      </w:tblGrid>
      <w:tr>
        <w:tblPrEx>
          <w:tblLayout w:type="fixed"/>
          <w:tblCellMar>
            <w:top w:w="0" w:type="dxa"/>
            <w:left w:w="108" w:type="dxa"/>
            <w:bottom w:w="0" w:type="dxa"/>
            <w:right w:w="108" w:type="dxa"/>
          </w:tblCellMar>
        </w:tblPrEx>
        <w:trPr>
          <w:trHeight w:val="285" w:hRule="atLeast"/>
        </w:trPr>
        <w:tc>
          <w:tcPr>
            <w:tcW w:w="538"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pPr>
            <w:r>
              <w:rPr>
                <w:rFonts w:hint="eastAsia" w:ascii="宋体" w:hAnsi="宋体"/>
                <w:kern w:val="0"/>
                <w:sz w:val="22"/>
              </w:rPr>
              <w:t>类</w:t>
            </w:r>
          </w:p>
        </w:tc>
        <w:tc>
          <w:tcPr>
            <w:tcW w:w="538" w:type="dxa"/>
            <w:tcBorders>
              <w:top w:val="nil"/>
              <w:left w:val="nil"/>
              <w:bottom w:val="single" w:color="000000" w:sz="4" w:space="0"/>
              <w:right w:val="single" w:color="000000" w:sz="4" w:space="0"/>
            </w:tcBorders>
            <w:shd w:val="clear" w:color="FFFFFF" w:fill="C0C0C0"/>
            <w:vAlign w:val="center"/>
          </w:tcPr>
          <w:p>
            <w:pPr>
              <w:widowControl/>
              <w:jc w:val="center"/>
            </w:pPr>
            <w:r>
              <w:rPr>
                <w:rFonts w:hint="eastAsia" w:ascii="宋体" w:hAnsi="宋体"/>
                <w:kern w:val="0"/>
                <w:sz w:val="22"/>
              </w:rPr>
              <w:t>款</w:t>
            </w:r>
          </w:p>
        </w:tc>
        <w:tc>
          <w:tcPr>
            <w:tcW w:w="748" w:type="dxa"/>
            <w:tcBorders>
              <w:top w:val="nil"/>
              <w:left w:val="nil"/>
              <w:bottom w:val="single" w:color="000000" w:sz="4" w:space="0"/>
              <w:right w:val="single" w:color="000000" w:sz="4" w:space="0"/>
            </w:tcBorders>
            <w:shd w:val="clear" w:color="FFFFFF" w:fill="C0C0C0"/>
            <w:vAlign w:val="center"/>
          </w:tcPr>
          <w:p>
            <w:pPr>
              <w:widowControl/>
              <w:jc w:val="center"/>
            </w:pPr>
            <w:r>
              <w:rPr>
                <w:rFonts w:hint="eastAsia" w:ascii="宋体" w:hAnsi="宋体"/>
                <w:kern w:val="0"/>
                <w:sz w:val="22"/>
              </w:rPr>
              <w:t>项</w:t>
            </w:r>
          </w:p>
        </w:tc>
        <w:tc>
          <w:tcPr>
            <w:tcW w:w="4017" w:type="dxa"/>
            <w:tcBorders>
              <w:top w:val="nil"/>
              <w:left w:val="nil"/>
              <w:bottom w:val="single" w:color="000000" w:sz="4" w:space="0"/>
              <w:right w:val="single" w:color="000000" w:sz="4" w:space="0"/>
            </w:tcBorders>
            <w:shd w:val="clear" w:color="FFFFFF" w:fill="C0C0C0"/>
            <w:vAlign w:val="center"/>
          </w:tcPr>
          <w:p>
            <w:pPr>
              <w:widowControl/>
              <w:jc w:val="center"/>
              <w:rPr>
                <w:rFonts w:ascii="宋体"/>
                <w:kern w:val="0"/>
                <w:sz w:val="22"/>
              </w:rPr>
            </w:pPr>
            <w:r>
              <w:rPr>
                <w:rFonts w:hint="eastAsia" w:ascii="宋体" w:hAnsi="宋体"/>
                <w:kern w:val="0"/>
                <w:sz w:val="22"/>
              </w:rPr>
              <w:t>功能科目分类</w:t>
            </w:r>
          </w:p>
        </w:tc>
        <w:tc>
          <w:tcPr>
            <w:tcW w:w="1439" w:type="dxa"/>
            <w:tcBorders>
              <w:top w:val="nil"/>
              <w:left w:val="nil"/>
              <w:bottom w:val="single" w:color="000000" w:sz="4" w:space="0"/>
              <w:right w:val="single" w:color="000000" w:sz="4" w:space="0"/>
            </w:tcBorders>
            <w:shd w:val="clear" w:color="FFFFFF" w:fill="C0C0C0"/>
            <w:vAlign w:val="center"/>
          </w:tcPr>
          <w:p>
            <w:pPr>
              <w:widowControl/>
              <w:jc w:val="center"/>
              <w:rPr>
                <w:rFonts w:ascii="宋体"/>
                <w:kern w:val="0"/>
                <w:sz w:val="22"/>
              </w:rPr>
            </w:pPr>
            <w:r>
              <w:rPr>
                <w:rFonts w:hint="eastAsia" w:ascii="宋体" w:hAnsi="宋体"/>
                <w:kern w:val="0"/>
                <w:sz w:val="22"/>
              </w:rPr>
              <w:t>金额</w:t>
            </w:r>
            <w:r>
              <w:rPr>
                <w:rFonts w:ascii="宋体"/>
                <w:kern w:val="0"/>
                <w:sz w:val="22"/>
              </w:rPr>
              <w:t>-</w:t>
            </w:r>
            <w:r>
              <w:rPr>
                <w:rFonts w:hint="eastAsia" w:ascii="宋体" w:hAnsi="宋体"/>
                <w:kern w:val="0"/>
                <w:sz w:val="22"/>
              </w:rPr>
              <w:t>万元</w:t>
            </w:r>
          </w:p>
        </w:tc>
      </w:tr>
      <w:tr>
        <w:tblPrEx>
          <w:tblLayout w:type="fixed"/>
          <w:tblCellMar>
            <w:top w:w="0" w:type="dxa"/>
            <w:left w:w="108" w:type="dxa"/>
            <w:bottom w:w="0" w:type="dxa"/>
            <w:right w:w="108" w:type="dxa"/>
          </w:tblCellMar>
        </w:tblPrEx>
        <w:trPr>
          <w:trHeight w:val="285" w:hRule="atLeast"/>
        </w:trPr>
        <w:tc>
          <w:tcPr>
            <w:tcW w:w="182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pPr>
            <w:r>
              <w:rPr>
                <w:rFonts w:ascii="宋体" w:hAnsi="宋体" w:cs="宋体"/>
                <w:kern w:val="0"/>
                <w:sz w:val="22"/>
              </w:rPr>
              <w:t>205</w:t>
            </w:r>
          </w:p>
        </w:tc>
        <w:tc>
          <w:tcPr>
            <w:tcW w:w="4017" w:type="dxa"/>
            <w:tcBorders>
              <w:top w:val="nil"/>
              <w:left w:val="nil"/>
              <w:bottom w:val="single" w:color="000000" w:sz="4" w:space="0"/>
              <w:right w:val="single" w:color="000000" w:sz="4" w:space="0"/>
            </w:tcBorders>
            <w:vAlign w:val="center"/>
          </w:tcPr>
          <w:p>
            <w:pPr>
              <w:widowControl/>
              <w:jc w:val="left"/>
              <w:textAlignment w:val="center"/>
              <w:rPr>
                <w:rFonts w:ascii="宋体"/>
                <w:kern w:val="0"/>
                <w:sz w:val="22"/>
              </w:rPr>
            </w:pPr>
            <w:r>
              <w:rPr>
                <w:rFonts w:hint="eastAsia" w:ascii="宋体" w:hAnsi="宋体" w:cs="宋体"/>
                <w:kern w:val="0"/>
                <w:sz w:val="22"/>
              </w:rPr>
              <w:t>教育支出</w:t>
            </w:r>
          </w:p>
        </w:tc>
        <w:tc>
          <w:tcPr>
            <w:tcW w:w="1439" w:type="dxa"/>
            <w:tcBorders>
              <w:top w:val="nil"/>
              <w:left w:val="nil"/>
              <w:bottom w:val="single" w:color="000000" w:sz="4" w:space="0"/>
              <w:right w:val="single" w:color="000000" w:sz="4" w:space="0"/>
            </w:tcBorders>
            <w:vAlign w:val="center"/>
          </w:tcPr>
          <w:p>
            <w:pPr>
              <w:widowControl/>
              <w:jc w:val="right"/>
              <w:textAlignment w:val="center"/>
              <w:rPr>
                <w:rFonts w:ascii="宋体"/>
                <w:kern w:val="0"/>
                <w:sz w:val="22"/>
              </w:rPr>
            </w:pPr>
            <w:r>
              <w:rPr>
                <w:rFonts w:ascii="宋体" w:hAnsi="宋体" w:cs="宋体"/>
                <w:kern w:val="0"/>
                <w:sz w:val="22"/>
              </w:rPr>
              <w:t>23,493.96</w:t>
            </w:r>
          </w:p>
        </w:tc>
      </w:tr>
      <w:tr>
        <w:tblPrEx>
          <w:tblLayout w:type="fixed"/>
          <w:tblCellMar>
            <w:top w:w="0" w:type="dxa"/>
            <w:left w:w="108" w:type="dxa"/>
            <w:bottom w:w="0" w:type="dxa"/>
            <w:right w:w="108" w:type="dxa"/>
          </w:tblCellMar>
        </w:tblPrEx>
        <w:trPr>
          <w:trHeight w:val="285" w:hRule="atLeast"/>
        </w:trPr>
        <w:tc>
          <w:tcPr>
            <w:tcW w:w="182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pPr>
            <w:r>
              <w:rPr>
                <w:rFonts w:ascii="宋体" w:hAnsi="宋体" w:cs="宋体"/>
                <w:kern w:val="0"/>
                <w:sz w:val="22"/>
              </w:rPr>
              <w:t>20502</w:t>
            </w:r>
          </w:p>
        </w:tc>
        <w:tc>
          <w:tcPr>
            <w:tcW w:w="4017" w:type="dxa"/>
            <w:tcBorders>
              <w:top w:val="nil"/>
              <w:left w:val="nil"/>
              <w:bottom w:val="single" w:color="000000" w:sz="4" w:space="0"/>
              <w:right w:val="single" w:color="000000" w:sz="4" w:space="0"/>
            </w:tcBorders>
            <w:vAlign w:val="center"/>
          </w:tcPr>
          <w:p>
            <w:pPr>
              <w:widowControl/>
              <w:jc w:val="left"/>
              <w:textAlignment w:val="center"/>
              <w:rPr>
                <w:rFonts w:ascii="宋体"/>
                <w:kern w:val="0"/>
                <w:sz w:val="22"/>
              </w:rPr>
            </w:pPr>
            <w:r>
              <w:rPr>
                <w:rFonts w:hint="eastAsia" w:ascii="宋体" w:hAnsi="宋体" w:cs="宋体"/>
                <w:kern w:val="0"/>
                <w:sz w:val="22"/>
              </w:rPr>
              <w:t>普通教育</w:t>
            </w:r>
          </w:p>
        </w:tc>
        <w:tc>
          <w:tcPr>
            <w:tcW w:w="1439" w:type="dxa"/>
            <w:tcBorders>
              <w:top w:val="nil"/>
              <w:left w:val="nil"/>
              <w:bottom w:val="single" w:color="000000" w:sz="4" w:space="0"/>
              <w:right w:val="single" w:color="000000" w:sz="4" w:space="0"/>
            </w:tcBorders>
            <w:vAlign w:val="center"/>
          </w:tcPr>
          <w:p>
            <w:pPr>
              <w:widowControl/>
              <w:jc w:val="right"/>
              <w:textAlignment w:val="center"/>
              <w:rPr>
                <w:rFonts w:ascii="宋体"/>
                <w:kern w:val="0"/>
                <w:sz w:val="22"/>
              </w:rPr>
            </w:pPr>
            <w:r>
              <w:rPr>
                <w:rFonts w:ascii="宋体" w:hAnsi="宋体" w:cs="宋体"/>
                <w:kern w:val="0"/>
                <w:sz w:val="22"/>
              </w:rPr>
              <w:t>2,606.88</w:t>
            </w:r>
          </w:p>
        </w:tc>
      </w:tr>
      <w:tr>
        <w:tblPrEx>
          <w:tblLayout w:type="fixed"/>
          <w:tblCellMar>
            <w:top w:w="0" w:type="dxa"/>
            <w:left w:w="108" w:type="dxa"/>
            <w:bottom w:w="0" w:type="dxa"/>
            <w:right w:w="108" w:type="dxa"/>
          </w:tblCellMar>
        </w:tblPrEx>
        <w:trPr>
          <w:trHeight w:val="285" w:hRule="atLeast"/>
        </w:trPr>
        <w:tc>
          <w:tcPr>
            <w:tcW w:w="182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pPr>
            <w:r>
              <w:rPr>
                <w:rFonts w:ascii="宋体" w:hAnsi="宋体" w:cs="宋体"/>
                <w:kern w:val="0"/>
                <w:sz w:val="22"/>
              </w:rPr>
              <w:t>2050205</w:t>
            </w:r>
          </w:p>
        </w:tc>
        <w:tc>
          <w:tcPr>
            <w:tcW w:w="4017" w:type="dxa"/>
            <w:tcBorders>
              <w:top w:val="nil"/>
              <w:left w:val="nil"/>
              <w:bottom w:val="single" w:color="000000" w:sz="4" w:space="0"/>
              <w:right w:val="single" w:color="000000" w:sz="4" w:space="0"/>
            </w:tcBorders>
            <w:vAlign w:val="center"/>
          </w:tcPr>
          <w:p>
            <w:pPr>
              <w:widowControl/>
              <w:jc w:val="left"/>
              <w:textAlignment w:val="center"/>
              <w:rPr>
                <w:rFonts w:ascii="宋体"/>
                <w:kern w:val="0"/>
                <w:sz w:val="22"/>
              </w:rPr>
            </w:pPr>
            <w:r>
              <w:rPr>
                <w:rFonts w:ascii="宋体" w:hAnsi="宋体" w:cs="宋体"/>
                <w:kern w:val="0"/>
                <w:sz w:val="22"/>
              </w:rPr>
              <w:t xml:space="preserve">  </w:t>
            </w:r>
            <w:r>
              <w:rPr>
                <w:rFonts w:hint="eastAsia" w:ascii="宋体" w:hAnsi="宋体" w:cs="宋体"/>
                <w:kern w:val="0"/>
                <w:sz w:val="22"/>
              </w:rPr>
              <w:t>高等教育</w:t>
            </w:r>
          </w:p>
        </w:tc>
        <w:tc>
          <w:tcPr>
            <w:tcW w:w="1439" w:type="dxa"/>
            <w:tcBorders>
              <w:top w:val="nil"/>
              <w:left w:val="nil"/>
              <w:bottom w:val="single" w:color="000000" w:sz="4" w:space="0"/>
              <w:right w:val="single" w:color="000000" w:sz="4" w:space="0"/>
            </w:tcBorders>
            <w:vAlign w:val="center"/>
          </w:tcPr>
          <w:p>
            <w:pPr>
              <w:widowControl/>
              <w:jc w:val="right"/>
              <w:textAlignment w:val="center"/>
              <w:rPr>
                <w:rFonts w:ascii="宋体"/>
                <w:kern w:val="0"/>
                <w:sz w:val="22"/>
              </w:rPr>
            </w:pPr>
            <w:r>
              <w:rPr>
                <w:rFonts w:ascii="宋体" w:hAnsi="宋体" w:cs="宋体"/>
                <w:kern w:val="0"/>
                <w:sz w:val="22"/>
              </w:rPr>
              <w:t>2,601.68</w:t>
            </w:r>
          </w:p>
        </w:tc>
      </w:tr>
      <w:tr>
        <w:tblPrEx>
          <w:tblLayout w:type="fixed"/>
          <w:tblCellMar>
            <w:top w:w="0" w:type="dxa"/>
            <w:left w:w="108" w:type="dxa"/>
            <w:bottom w:w="0" w:type="dxa"/>
            <w:right w:w="108" w:type="dxa"/>
          </w:tblCellMar>
        </w:tblPrEx>
        <w:trPr>
          <w:trHeight w:val="285" w:hRule="atLeast"/>
        </w:trPr>
        <w:tc>
          <w:tcPr>
            <w:tcW w:w="182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pPr>
            <w:r>
              <w:rPr>
                <w:rFonts w:ascii="宋体" w:hAnsi="宋体" w:cs="宋体"/>
                <w:kern w:val="0"/>
                <w:sz w:val="22"/>
              </w:rPr>
              <w:t>2050299</w:t>
            </w:r>
          </w:p>
        </w:tc>
        <w:tc>
          <w:tcPr>
            <w:tcW w:w="4017" w:type="dxa"/>
            <w:tcBorders>
              <w:top w:val="nil"/>
              <w:left w:val="nil"/>
              <w:bottom w:val="single" w:color="000000" w:sz="4" w:space="0"/>
              <w:right w:val="single" w:color="000000" w:sz="4" w:space="0"/>
            </w:tcBorders>
            <w:vAlign w:val="center"/>
          </w:tcPr>
          <w:p>
            <w:pPr>
              <w:widowControl/>
              <w:jc w:val="left"/>
              <w:textAlignment w:val="center"/>
              <w:rPr>
                <w:rFonts w:ascii="宋体"/>
                <w:kern w:val="0"/>
                <w:sz w:val="22"/>
              </w:rPr>
            </w:pPr>
            <w:r>
              <w:rPr>
                <w:rFonts w:ascii="宋体" w:hAnsi="宋体" w:cs="宋体"/>
                <w:kern w:val="0"/>
                <w:sz w:val="22"/>
              </w:rPr>
              <w:t xml:space="preserve">  </w:t>
            </w:r>
            <w:r>
              <w:rPr>
                <w:rFonts w:hint="eastAsia" w:ascii="宋体" w:hAnsi="宋体" w:cs="宋体"/>
                <w:kern w:val="0"/>
                <w:sz w:val="22"/>
              </w:rPr>
              <w:t>其他普通教育支出</w:t>
            </w:r>
          </w:p>
        </w:tc>
        <w:tc>
          <w:tcPr>
            <w:tcW w:w="1439" w:type="dxa"/>
            <w:tcBorders>
              <w:top w:val="nil"/>
              <w:left w:val="nil"/>
              <w:bottom w:val="single" w:color="000000" w:sz="4" w:space="0"/>
              <w:right w:val="single" w:color="000000" w:sz="4" w:space="0"/>
            </w:tcBorders>
            <w:vAlign w:val="center"/>
          </w:tcPr>
          <w:p>
            <w:pPr>
              <w:widowControl/>
              <w:jc w:val="right"/>
              <w:textAlignment w:val="center"/>
              <w:rPr>
                <w:rFonts w:ascii="宋体"/>
                <w:kern w:val="0"/>
                <w:sz w:val="22"/>
              </w:rPr>
            </w:pPr>
            <w:r>
              <w:rPr>
                <w:rFonts w:ascii="宋体" w:hAnsi="宋体" w:cs="宋体"/>
                <w:kern w:val="0"/>
                <w:sz w:val="22"/>
              </w:rPr>
              <w:t>5.21</w:t>
            </w:r>
          </w:p>
        </w:tc>
      </w:tr>
      <w:tr>
        <w:tblPrEx>
          <w:tblLayout w:type="fixed"/>
        </w:tblPrEx>
        <w:trPr>
          <w:trHeight w:val="285" w:hRule="atLeast"/>
        </w:trPr>
        <w:tc>
          <w:tcPr>
            <w:tcW w:w="182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pPr>
            <w:r>
              <w:rPr>
                <w:rFonts w:ascii="宋体" w:hAnsi="宋体" w:cs="宋体"/>
                <w:kern w:val="0"/>
                <w:sz w:val="22"/>
              </w:rPr>
              <w:t>20503</w:t>
            </w:r>
          </w:p>
        </w:tc>
        <w:tc>
          <w:tcPr>
            <w:tcW w:w="4017" w:type="dxa"/>
            <w:tcBorders>
              <w:top w:val="nil"/>
              <w:left w:val="nil"/>
              <w:bottom w:val="single" w:color="000000" w:sz="4" w:space="0"/>
              <w:right w:val="single" w:color="000000" w:sz="4" w:space="0"/>
            </w:tcBorders>
            <w:vAlign w:val="center"/>
          </w:tcPr>
          <w:p>
            <w:pPr>
              <w:widowControl/>
              <w:jc w:val="left"/>
              <w:textAlignment w:val="center"/>
              <w:rPr>
                <w:rFonts w:ascii="宋体"/>
                <w:kern w:val="0"/>
                <w:sz w:val="22"/>
              </w:rPr>
            </w:pPr>
            <w:r>
              <w:rPr>
                <w:rFonts w:hint="eastAsia" w:ascii="宋体" w:hAnsi="宋体" w:cs="宋体"/>
                <w:kern w:val="0"/>
                <w:sz w:val="22"/>
              </w:rPr>
              <w:t>职业教育</w:t>
            </w:r>
          </w:p>
        </w:tc>
        <w:tc>
          <w:tcPr>
            <w:tcW w:w="1439" w:type="dxa"/>
            <w:tcBorders>
              <w:top w:val="nil"/>
              <w:left w:val="nil"/>
              <w:bottom w:val="single" w:color="000000" w:sz="4" w:space="0"/>
              <w:right w:val="single" w:color="000000" w:sz="4" w:space="0"/>
            </w:tcBorders>
            <w:vAlign w:val="center"/>
          </w:tcPr>
          <w:p>
            <w:pPr>
              <w:widowControl/>
              <w:jc w:val="right"/>
              <w:textAlignment w:val="center"/>
              <w:rPr>
                <w:rFonts w:ascii="宋体"/>
                <w:kern w:val="0"/>
                <w:sz w:val="22"/>
              </w:rPr>
            </w:pPr>
            <w:r>
              <w:rPr>
                <w:rFonts w:ascii="宋体" w:hAnsi="宋体" w:cs="宋体"/>
                <w:kern w:val="0"/>
                <w:sz w:val="22"/>
              </w:rPr>
              <w:t>16,720.17</w:t>
            </w:r>
          </w:p>
        </w:tc>
      </w:tr>
      <w:tr>
        <w:tblPrEx>
          <w:tblLayout w:type="fixed"/>
          <w:tblCellMar>
            <w:top w:w="0" w:type="dxa"/>
            <w:left w:w="108" w:type="dxa"/>
            <w:bottom w:w="0" w:type="dxa"/>
            <w:right w:w="108" w:type="dxa"/>
          </w:tblCellMar>
        </w:tblPrEx>
        <w:trPr>
          <w:trHeight w:val="285" w:hRule="atLeast"/>
        </w:trPr>
        <w:tc>
          <w:tcPr>
            <w:tcW w:w="182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pPr>
            <w:r>
              <w:rPr>
                <w:rFonts w:ascii="宋体" w:hAnsi="宋体" w:cs="宋体"/>
                <w:kern w:val="0"/>
                <w:sz w:val="22"/>
              </w:rPr>
              <w:t>2050302</w:t>
            </w:r>
          </w:p>
        </w:tc>
        <w:tc>
          <w:tcPr>
            <w:tcW w:w="4017" w:type="dxa"/>
            <w:tcBorders>
              <w:top w:val="nil"/>
              <w:left w:val="nil"/>
              <w:bottom w:val="single" w:color="000000" w:sz="4" w:space="0"/>
              <w:right w:val="single" w:color="000000" w:sz="4" w:space="0"/>
            </w:tcBorders>
            <w:vAlign w:val="center"/>
          </w:tcPr>
          <w:p>
            <w:pPr>
              <w:widowControl/>
              <w:jc w:val="left"/>
              <w:textAlignment w:val="center"/>
              <w:rPr>
                <w:rFonts w:ascii="宋体"/>
                <w:kern w:val="0"/>
                <w:sz w:val="22"/>
              </w:rPr>
            </w:pPr>
            <w:r>
              <w:rPr>
                <w:rFonts w:ascii="宋体" w:hAnsi="宋体" w:cs="宋体"/>
                <w:kern w:val="0"/>
                <w:sz w:val="22"/>
              </w:rPr>
              <w:t xml:space="preserve">  </w:t>
            </w:r>
            <w:r>
              <w:rPr>
                <w:rFonts w:hint="eastAsia" w:ascii="宋体" w:hAnsi="宋体" w:cs="宋体"/>
                <w:kern w:val="0"/>
                <w:sz w:val="22"/>
              </w:rPr>
              <w:t>中专教育</w:t>
            </w:r>
          </w:p>
        </w:tc>
        <w:tc>
          <w:tcPr>
            <w:tcW w:w="1439" w:type="dxa"/>
            <w:tcBorders>
              <w:top w:val="nil"/>
              <w:left w:val="nil"/>
              <w:bottom w:val="single" w:color="000000" w:sz="4" w:space="0"/>
              <w:right w:val="single" w:color="000000" w:sz="4" w:space="0"/>
            </w:tcBorders>
            <w:vAlign w:val="center"/>
          </w:tcPr>
          <w:p>
            <w:pPr>
              <w:widowControl/>
              <w:jc w:val="right"/>
              <w:textAlignment w:val="center"/>
              <w:rPr>
                <w:rFonts w:ascii="宋体"/>
                <w:kern w:val="0"/>
                <w:sz w:val="22"/>
              </w:rPr>
            </w:pPr>
            <w:r>
              <w:rPr>
                <w:rFonts w:ascii="宋体" w:hAnsi="宋体" w:cs="宋体"/>
                <w:kern w:val="0"/>
                <w:sz w:val="22"/>
              </w:rPr>
              <w:t>778.35</w:t>
            </w:r>
          </w:p>
        </w:tc>
      </w:tr>
      <w:tr>
        <w:tblPrEx>
          <w:tblLayout w:type="fixed"/>
          <w:tblCellMar>
            <w:top w:w="0" w:type="dxa"/>
            <w:left w:w="108" w:type="dxa"/>
            <w:bottom w:w="0" w:type="dxa"/>
            <w:right w:w="108" w:type="dxa"/>
          </w:tblCellMar>
        </w:tblPrEx>
        <w:trPr>
          <w:trHeight w:val="285" w:hRule="atLeast"/>
        </w:trPr>
        <w:tc>
          <w:tcPr>
            <w:tcW w:w="182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pPr>
            <w:r>
              <w:rPr>
                <w:rFonts w:ascii="宋体" w:hAnsi="宋体" w:cs="宋体"/>
                <w:kern w:val="0"/>
                <w:sz w:val="22"/>
              </w:rPr>
              <w:t>2050305</w:t>
            </w:r>
          </w:p>
        </w:tc>
        <w:tc>
          <w:tcPr>
            <w:tcW w:w="4017" w:type="dxa"/>
            <w:tcBorders>
              <w:top w:val="nil"/>
              <w:left w:val="nil"/>
              <w:bottom w:val="single" w:color="000000" w:sz="4" w:space="0"/>
              <w:right w:val="single" w:color="000000" w:sz="4" w:space="0"/>
            </w:tcBorders>
            <w:vAlign w:val="center"/>
          </w:tcPr>
          <w:p>
            <w:pPr>
              <w:widowControl/>
              <w:jc w:val="left"/>
              <w:textAlignment w:val="center"/>
              <w:rPr>
                <w:rFonts w:ascii="宋体"/>
                <w:kern w:val="0"/>
                <w:sz w:val="22"/>
              </w:rPr>
            </w:pPr>
            <w:r>
              <w:rPr>
                <w:rFonts w:ascii="宋体" w:hAnsi="宋体" w:cs="宋体"/>
                <w:kern w:val="0"/>
                <w:sz w:val="22"/>
              </w:rPr>
              <w:t xml:space="preserve">  </w:t>
            </w:r>
            <w:r>
              <w:rPr>
                <w:rFonts w:hint="eastAsia" w:ascii="宋体" w:hAnsi="宋体" w:cs="宋体"/>
                <w:kern w:val="0"/>
                <w:sz w:val="22"/>
              </w:rPr>
              <w:t>高等职业教育</w:t>
            </w:r>
          </w:p>
        </w:tc>
        <w:tc>
          <w:tcPr>
            <w:tcW w:w="1439" w:type="dxa"/>
            <w:tcBorders>
              <w:top w:val="nil"/>
              <w:left w:val="nil"/>
              <w:bottom w:val="single" w:color="000000" w:sz="4" w:space="0"/>
              <w:right w:val="single" w:color="000000" w:sz="4" w:space="0"/>
            </w:tcBorders>
            <w:vAlign w:val="center"/>
          </w:tcPr>
          <w:p>
            <w:pPr>
              <w:widowControl/>
              <w:jc w:val="right"/>
              <w:textAlignment w:val="center"/>
              <w:rPr>
                <w:rFonts w:ascii="宋体"/>
                <w:kern w:val="0"/>
                <w:sz w:val="22"/>
              </w:rPr>
            </w:pPr>
            <w:r>
              <w:rPr>
                <w:rFonts w:ascii="宋体" w:hAnsi="宋体" w:cs="宋体"/>
                <w:kern w:val="0"/>
                <w:sz w:val="22"/>
              </w:rPr>
              <w:t>15,644.39</w:t>
            </w:r>
          </w:p>
        </w:tc>
      </w:tr>
      <w:tr>
        <w:tblPrEx>
          <w:tblLayout w:type="fixed"/>
          <w:tblCellMar>
            <w:top w:w="0" w:type="dxa"/>
            <w:left w:w="108" w:type="dxa"/>
            <w:bottom w:w="0" w:type="dxa"/>
            <w:right w:w="108" w:type="dxa"/>
          </w:tblCellMar>
        </w:tblPrEx>
        <w:trPr>
          <w:trHeight w:val="285" w:hRule="atLeast"/>
        </w:trPr>
        <w:tc>
          <w:tcPr>
            <w:tcW w:w="182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pPr>
            <w:r>
              <w:rPr>
                <w:rFonts w:ascii="宋体" w:hAnsi="宋体" w:cs="宋体"/>
                <w:kern w:val="0"/>
                <w:sz w:val="22"/>
              </w:rPr>
              <w:t>2050399</w:t>
            </w:r>
          </w:p>
        </w:tc>
        <w:tc>
          <w:tcPr>
            <w:tcW w:w="4017" w:type="dxa"/>
            <w:tcBorders>
              <w:top w:val="nil"/>
              <w:left w:val="nil"/>
              <w:bottom w:val="single" w:color="000000" w:sz="4" w:space="0"/>
              <w:right w:val="single" w:color="000000" w:sz="4" w:space="0"/>
            </w:tcBorders>
            <w:vAlign w:val="center"/>
          </w:tcPr>
          <w:p>
            <w:pPr>
              <w:widowControl/>
              <w:jc w:val="left"/>
              <w:textAlignment w:val="center"/>
              <w:rPr>
                <w:rFonts w:ascii="宋体"/>
                <w:kern w:val="0"/>
                <w:sz w:val="22"/>
              </w:rPr>
            </w:pPr>
            <w:r>
              <w:rPr>
                <w:rFonts w:ascii="宋体" w:hAnsi="宋体" w:cs="宋体"/>
                <w:kern w:val="0"/>
                <w:sz w:val="22"/>
              </w:rPr>
              <w:t xml:space="preserve">  </w:t>
            </w:r>
            <w:r>
              <w:rPr>
                <w:rFonts w:hint="eastAsia" w:ascii="宋体" w:hAnsi="宋体" w:cs="宋体"/>
                <w:kern w:val="0"/>
                <w:sz w:val="22"/>
              </w:rPr>
              <w:t>其他职业教育支出</w:t>
            </w:r>
          </w:p>
        </w:tc>
        <w:tc>
          <w:tcPr>
            <w:tcW w:w="1439" w:type="dxa"/>
            <w:tcBorders>
              <w:top w:val="nil"/>
              <w:left w:val="nil"/>
              <w:bottom w:val="single" w:color="000000" w:sz="4" w:space="0"/>
              <w:right w:val="single" w:color="000000" w:sz="4" w:space="0"/>
            </w:tcBorders>
            <w:vAlign w:val="center"/>
          </w:tcPr>
          <w:p>
            <w:pPr>
              <w:widowControl/>
              <w:jc w:val="right"/>
              <w:textAlignment w:val="center"/>
              <w:rPr>
                <w:rFonts w:ascii="宋体"/>
                <w:kern w:val="0"/>
                <w:sz w:val="22"/>
              </w:rPr>
            </w:pPr>
            <w:r>
              <w:rPr>
                <w:rFonts w:ascii="宋体" w:hAnsi="宋体" w:cs="宋体"/>
                <w:kern w:val="0"/>
                <w:sz w:val="22"/>
              </w:rPr>
              <w:t>297.43</w:t>
            </w:r>
          </w:p>
        </w:tc>
      </w:tr>
      <w:tr>
        <w:tblPrEx>
          <w:tblLayout w:type="fixed"/>
          <w:tblCellMar>
            <w:top w:w="0" w:type="dxa"/>
            <w:left w:w="108" w:type="dxa"/>
            <w:bottom w:w="0" w:type="dxa"/>
            <w:right w:w="108" w:type="dxa"/>
          </w:tblCellMar>
        </w:tblPrEx>
        <w:trPr>
          <w:trHeight w:val="285" w:hRule="atLeast"/>
        </w:trPr>
        <w:tc>
          <w:tcPr>
            <w:tcW w:w="182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pPr>
            <w:r>
              <w:rPr>
                <w:rFonts w:ascii="宋体" w:hAnsi="宋体" w:cs="宋体"/>
                <w:kern w:val="0"/>
                <w:sz w:val="22"/>
              </w:rPr>
              <w:t>20508</w:t>
            </w:r>
          </w:p>
        </w:tc>
        <w:tc>
          <w:tcPr>
            <w:tcW w:w="4017" w:type="dxa"/>
            <w:tcBorders>
              <w:top w:val="nil"/>
              <w:left w:val="nil"/>
              <w:bottom w:val="single" w:color="000000" w:sz="4" w:space="0"/>
              <w:right w:val="single" w:color="000000" w:sz="4" w:space="0"/>
            </w:tcBorders>
            <w:vAlign w:val="center"/>
          </w:tcPr>
          <w:p>
            <w:pPr>
              <w:widowControl/>
              <w:jc w:val="left"/>
              <w:textAlignment w:val="center"/>
              <w:rPr>
                <w:rFonts w:ascii="宋体"/>
                <w:kern w:val="0"/>
                <w:sz w:val="22"/>
              </w:rPr>
            </w:pPr>
            <w:r>
              <w:rPr>
                <w:rFonts w:hint="eastAsia" w:ascii="宋体" w:hAnsi="宋体" w:cs="宋体"/>
                <w:kern w:val="0"/>
                <w:sz w:val="22"/>
              </w:rPr>
              <w:t>进修及培训</w:t>
            </w:r>
          </w:p>
        </w:tc>
        <w:tc>
          <w:tcPr>
            <w:tcW w:w="1439" w:type="dxa"/>
            <w:tcBorders>
              <w:top w:val="nil"/>
              <w:left w:val="nil"/>
              <w:bottom w:val="single" w:color="000000" w:sz="4" w:space="0"/>
              <w:right w:val="single" w:color="000000" w:sz="4" w:space="0"/>
            </w:tcBorders>
            <w:vAlign w:val="center"/>
          </w:tcPr>
          <w:p>
            <w:pPr>
              <w:widowControl/>
              <w:jc w:val="right"/>
              <w:textAlignment w:val="center"/>
              <w:rPr>
                <w:rFonts w:ascii="宋体"/>
                <w:kern w:val="0"/>
                <w:sz w:val="22"/>
              </w:rPr>
            </w:pPr>
            <w:r>
              <w:rPr>
                <w:rFonts w:ascii="宋体" w:hAnsi="宋体" w:cs="宋体"/>
                <w:kern w:val="0"/>
                <w:sz w:val="22"/>
              </w:rPr>
              <w:t>250.95</w:t>
            </w:r>
          </w:p>
        </w:tc>
      </w:tr>
      <w:tr>
        <w:tblPrEx>
          <w:tblLayout w:type="fixed"/>
          <w:tblCellMar>
            <w:top w:w="0" w:type="dxa"/>
            <w:left w:w="108" w:type="dxa"/>
            <w:bottom w:w="0" w:type="dxa"/>
            <w:right w:w="108" w:type="dxa"/>
          </w:tblCellMar>
        </w:tblPrEx>
        <w:trPr>
          <w:trHeight w:val="285" w:hRule="atLeast"/>
        </w:trPr>
        <w:tc>
          <w:tcPr>
            <w:tcW w:w="182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pPr>
            <w:r>
              <w:rPr>
                <w:rFonts w:ascii="宋体" w:hAnsi="宋体" w:cs="宋体"/>
                <w:kern w:val="0"/>
                <w:sz w:val="22"/>
              </w:rPr>
              <w:t>2050801</w:t>
            </w:r>
          </w:p>
        </w:tc>
        <w:tc>
          <w:tcPr>
            <w:tcW w:w="4017" w:type="dxa"/>
            <w:tcBorders>
              <w:top w:val="nil"/>
              <w:left w:val="nil"/>
              <w:bottom w:val="single" w:color="000000" w:sz="4" w:space="0"/>
              <w:right w:val="single" w:color="000000" w:sz="4" w:space="0"/>
            </w:tcBorders>
            <w:vAlign w:val="center"/>
          </w:tcPr>
          <w:p>
            <w:pPr>
              <w:widowControl/>
              <w:jc w:val="left"/>
              <w:textAlignment w:val="center"/>
              <w:rPr>
                <w:rFonts w:ascii="宋体"/>
                <w:kern w:val="0"/>
                <w:sz w:val="22"/>
              </w:rPr>
            </w:pPr>
            <w:r>
              <w:rPr>
                <w:rFonts w:ascii="宋体" w:hAnsi="宋体" w:cs="宋体"/>
                <w:kern w:val="0"/>
                <w:sz w:val="22"/>
              </w:rPr>
              <w:t xml:space="preserve">  </w:t>
            </w:r>
            <w:r>
              <w:rPr>
                <w:rFonts w:hint="eastAsia" w:ascii="宋体" w:hAnsi="宋体" w:cs="宋体"/>
                <w:kern w:val="0"/>
                <w:sz w:val="22"/>
              </w:rPr>
              <w:t>教师进修</w:t>
            </w:r>
          </w:p>
        </w:tc>
        <w:tc>
          <w:tcPr>
            <w:tcW w:w="1439" w:type="dxa"/>
            <w:tcBorders>
              <w:top w:val="nil"/>
              <w:left w:val="nil"/>
              <w:bottom w:val="single" w:color="000000" w:sz="4" w:space="0"/>
              <w:right w:val="single" w:color="000000" w:sz="4" w:space="0"/>
            </w:tcBorders>
            <w:vAlign w:val="center"/>
          </w:tcPr>
          <w:p>
            <w:pPr>
              <w:widowControl/>
              <w:jc w:val="right"/>
              <w:textAlignment w:val="center"/>
              <w:rPr>
                <w:rFonts w:ascii="宋体"/>
                <w:kern w:val="0"/>
                <w:sz w:val="22"/>
              </w:rPr>
            </w:pPr>
            <w:r>
              <w:rPr>
                <w:rFonts w:ascii="宋体" w:hAnsi="宋体" w:cs="宋体"/>
                <w:kern w:val="0"/>
                <w:sz w:val="22"/>
              </w:rPr>
              <w:t>82.13</w:t>
            </w:r>
          </w:p>
        </w:tc>
      </w:tr>
      <w:tr>
        <w:tblPrEx>
          <w:tblLayout w:type="fixed"/>
        </w:tblPrEx>
        <w:trPr>
          <w:trHeight w:val="285" w:hRule="atLeast"/>
        </w:trPr>
        <w:tc>
          <w:tcPr>
            <w:tcW w:w="182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pPr>
            <w:r>
              <w:rPr>
                <w:rFonts w:ascii="宋体" w:hAnsi="宋体" w:cs="宋体"/>
                <w:kern w:val="0"/>
                <w:sz w:val="22"/>
              </w:rPr>
              <w:t>2050899</w:t>
            </w:r>
          </w:p>
        </w:tc>
        <w:tc>
          <w:tcPr>
            <w:tcW w:w="4017" w:type="dxa"/>
            <w:tcBorders>
              <w:top w:val="nil"/>
              <w:left w:val="nil"/>
              <w:bottom w:val="single" w:color="000000" w:sz="4" w:space="0"/>
              <w:right w:val="single" w:color="000000" w:sz="4" w:space="0"/>
            </w:tcBorders>
            <w:vAlign w:val="center"/>
          </w:tcPr>
          <w:p>
            <w:pPr>
              <w:widowControl/>
              <w:jc w:val="left"/>
              <w:textAlignment w:val="center"/>
              <w:rPr>
                <w:rFonts w:ascii="宋体"/>
                <w:kern w:val="0"/>
                <w:sz w:val="22"/>
              </w:rPr>
            </w:pPr>
            <w:r>
              <w:rPr>
                <w:rFonts w:ascii="宋体" w:hAnsi="宋体" w:cs="宋体"/>
                <w:kern w:val="0"/>
                <w:sz w:val="22"/>
              </w:rPr>
              <w:t xml:space="preserve">  </w:t>
            </w:r>
            <w:r>
              <w:rPr>
                <w:rFonts w:hint="eastAsia" w:ascii="宋体" w:hAnsi="宋体" w:cs="宋体"/>
                <w:kern w:val="0"/>
                <w:sz w:val="22"/>
              </w:rPr>
              <w:t>其他进修及培训</w:t>
            </w:r>
          </w:p>
        </w:tc>
        <w:tc>
          <w:tcPr>
            <w:tcW w:w="1439" w:type="dxa"/>
            <w:tcBorders>
              <w:top w:val="nil"/>
              <w:left w:val="nil"/>
              <w:bottom w:val="single" w:color="000000" w:sz="4" w:space="0"/>
              <w:right w:val="single" w:color="000000" w:sz="4" w:space="0"/>
            </w:tcBorders>
            <w:vAlign w:val="center"/>
          </w:tcPr>
          <w:p>
            <w:pPr>
              <w:widowControl/>
              <w:jc w:val="right"/>
              <w:textAlignment w:val="center"/>
              <w:rPr>
                <w:rFonts w:ascii="宋体"/>
                <w:kern w:val="0"/>
                <w:sz w:val="22"/>
              </w:rPr>
            </w:pPr>
            <w:r>
              <w:rPr>
                <w:rFonts w:ascii="宋体" w:hAnsi="宋体" w:cs="宋体"/>
                <w:kern w:val="0"/>
                <w:sz w:val="22"/>
              </w:rPr>
              <w:t>168.82</w:t>
            </w:r>
          </w:p>
        </w:tc>
      </w:tr>
      <w:tr>
        <w:tblPrEx>
          <w:tblLayout w:type="fixed"/>
          <w:tblCellMar>
            <w:top w:w="0" w:type="dxa"/>
            <w:left w:w="108" w:type="dxa"/>
            <w:bottom w:w="0" w:type="dxa"/>
            <w:right w:w="108" w:type="dxa"/>
          </w:tblCellMar>
        </w:tblPrEx>
        <w:trPr>
          <w:trHeight w:val="285" w:hRule="atLeast"/>
        </w:trPr>
        <w:tc>
          <w:tcPr>
            <w:tcW w:w="182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pPr>
            <w:r>
              <w:rPr>
                <w:rFonts w:ascii="宋体" w:hAnsi="宋体" w:cs="宋体"/>
                <w:kern w:val="0"/>
                <w:sz w:val="22"/>
              </w:rPr>
              <w:t>20509</w:t>
            </w:r>
          </w:p>
        </w:tc>
        <w:tc>
          <w:tcPr>
            <w:tcW w:w="4017" w:type="dxa"/>
            <w:tcBorders>
              <w:top w:val="nil"/>
              <w:left w:val="nil"/>
              <w:bottom w:val="single" w:color="000000" w:sz="4" w:space="0"/>
              <w:right w:val="single" w:color="000000" w:sz="4" w:space="0"/>
            </w:tcBorders>
            <w:vAlign w:val="center"/>
          </w:tcPr>
          <w:p>
            <w:pPr>
              <w:widowControl/>
              <w:jc w:val="left"/>
              <w:textAlignment w:val="center"/>
              <w:rPr>
                <w:rFonts w:ascii="宋体"/>
                <w:kern w:val="0"/>
                <w:sz w:val="22"/>
              </w:rPr>
            </w:pPr>
            <w:r>
              <w:rPr>
                <w:rFonts w:hint="eastAsia" w:ascii="宋体" w:hAnsi="宋体" w:cs="宋体"/>
                <w:kern w:val="0"/>
                <w:sz w:val="22"/>
              </w:rPr>
              <w:t>教育费附加安排的支出</w:t>
            </w:r>
          </w:p>
        </w:tc>
        <w:tc>
          <w:tcPr>
            <w:tcW w:w="1439" w:type="dxa"/>
            <w:tcBorders>
              <w:top w:val="nil"/>
              <w:left w:val="nil"/>
              <w:bottom w:val="single" w:color="000000" w:sz="4" w:space="0"/>
              <w:right w:val="single" w:color="000000" w:sz="4" w:space="0"/>
            </w:tcBorders>
            <w:vAlign w:val="center"/>
          </w:tcPr>
          <w:p>
            <w:pPr>
              <w:widowControl/>
              <w:jc w:val="right"/>
              <w:textAlignment w:val="center"/>
              <w:rPr>
                <w:rFonts w:ascii="宋体"/>
                <w:kern w:val="0"/>
                <w:sz w:val="22"/>
              </w:rPr>
            </w:pPr>
            <w:r>
              <w:rPr>
                <w:rFonts w:ascii="宋体" w:hAnsi="宋体" w:cs="宋体"/>
                <w:kern w:val="0"/>
                <w:sz w:val="22"/>
              </w:rPr>
              <w:t>3,915.96</w:t>
            </w:r>
          </w:p>
        </w:tc>
      </w:tr>
      <w:tr>
        <w:tblPrEx>
          <w:tblLayout w:type="fixed"/>
          <w:tblCellMar>
            <w:top w:w="0" w:type="dxa"/>
            <w:left w:w="108" w:type="dxa"/>
            <w:bottom w:w="0" w:type="dxa"/>
            <w:right w:w="108" w:type="dxa"/>
          </w:tblCellMar>
        </w:tblPrEx>
        <w:trPr>
          <w:trHeight w:val="285" w:hRule="atLeast"/>
        </w:trPr>
        <w:tc>
          <w:tcPr>
            <w:tcW w:w="182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pPr>
            <w:r>
              <w:rPr>
                <w:rFonts w:ascii="宋体" w:hAnsi="宋体" w:cs="宋体"/>
                <w:kern w:val="0"/>
                <w:sz w:val="22"/>
              </w:rPr>
              <w:t>2050903</w:t>
            </w:r>
          </w:p>
        </w:tc>
        <w:tc>
          <w:tcPr>
            <w:tcW w:w="4017" w:type="dxa"/>
            <w:tcBorders>
              <w:top w:val="nil"/>
              <w:left w:val="nil"/>
              <w:bottom w:val="single" w:color="000000" w:sz="4" w:space="0"/>
              <w:right w:val="single" w:color="000000" w:sz="4" w:space="0"/>
            </w:tcBorders>
            <w:vAlign w:val="center"/>
          </w:tcPr>
          <w:p>
            <w:pPr>
              <w:widowControl/>
              <w:jc w:val="left"/>
              <w:textAlignment w:val="center"/>
              <w:rPr>
                <w:rFonts w:ascii="宋体"/>
                <w:kern w:val="0"/>
                <w:sz w:val="22"/>
              </w:rPr>
            </w:pPr>
            <w:r>
              <w:rPr>
                <w:rFonts w:ascii="宋体" w:hAnsi="宋体" w:cs="宋体"/>
                <w:kern w:val="0"/>
                <w:sz w:val="22"/>
              </w:rPr>
              <w:t xml:space="preserve">  </w:t>
            </w:r>
            <w:r>
              <w:rPr>
                <w:rFonts w:hint="eastAsia" w:ascii="宋体" w:hAnsi="宋体" w:cs="宋体"/>
                <w:kern w:val="0"/>
                <w:sz w:val="22"/>
              </w:rPr>
              <w:t>城市中小学校舍建设</w:t>
            </w:r>
          </w:p>
        </w:tc>
        <w:tc>
          <w:tcPr>
            <w:tcW w:w="1439" w:type="dxa"/>
            <w:tcBorders>
              <w:top w:val="nil"/>
              <w:left w:val="nil"/>
              <w:bottom w:val="single" w:color="000000" w:sz="4" w:space="0"/>
              <w:right w:val="single" w:color="000000" w:sz="4" w:space="0"/>
            </w:tcBorders>
            <w:vAlign w:val="center"/>
          </w:tcPr>
          <w:p>
            <w:pPr>
              <w:widowControl/>
              <w:jc w:val="right"/>
              <w:textAlignment w:val="center"/>
              <w:rPr>
                <w:rFonts w:ascii="宋体"/>
                <w:kern w:val="0"/>
                <w:sz w:val="22"/>
              </w:rPr>
            </w:pPr>
            <w:r>
              <w:rPr>
                <w:rFonts w:ascii="宋体" w:hAnsi="宋体" w:cs="宋体"/>
                <w:kern w:val="0"/>
                <w:sz w:val="22"/>
              </w:rPr>
              <w:t>13.25</w:t>
            </w:r>
          </w:p>
        </w:tc>
      </w:tr>
      <w:tr>
        <w:tblPrEx>
          <w:tblLayout w:type="fixed"/>
          <w:tblCellMar>
            <w:top w:w="0" w:type="dxa"/>
            <w:left w:w="108" w:type="dxa"/>
            <w:bottom w:w="0" w:type="dxa"/>
            <w:right w:w="108" w:type="dxa"/>
          </w:tblCellMar>
        </w:tblPrEx>
        <w:trPr>
          <w:trHeight w:val="285" w:hRule="atLeast"/>
        </w:trPr>
        <w:tc>
          <w:tcPr>
            <w:tcW w:w="182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pPr>
            <w:r>
              <w:rPr>
                <w:rFonts w:ascii="宋体" w:hAnsi="宋体" w:cs="宋体"/>
                <w:kern w:val="0"/>
                <w:sz w:val="22"/>
              </w:rPr>
              <w:t>2050904</w:t>
            </w:r>
          </w:p>
        </w:tc>
        <w:tc>
          <w:tcPr>
            <w:tcW w:w="4017" w:type="dxa"/>
            <w:tcBorders>
              <w:top w:val="nil"/>
              <w:left w:val="nil"/>
              <w:bottom w:val="single" w:color="000000" w:sz="4" w:space="0"/>
              <w:right w:val="single" w:color="000000" w:sz="4" w:space="0"/>
            </w:tcBorders>
            <w:vAlign w:val="center"/>
          </w:tcPr>
          <w:p>
            <w:pPr>
              <w:widowControl/>
              <w:jc w:val="left"/>
              <w:textAlignment w:val="center"/>
              <w:rPr>
                <w:rFonts w:ascii="宋体"/>
                <w:kern w:val="0"/>
                <w:sz w:val="22"/>
              </w:rPr>
            </w:pPr>
            <w:r>
              <w:rPr>
                <w:rFonts w:ascii="宋体" w:hAnsi="宋体" w:cs="宋体"/>
                <w:kern w:val="0"/>
                <w:sz w:val="22"/>
              </w:rPr>
              <w:t xml:space="preserve">  </w:t>
            </w:r>
            <w:r>
              <w:rPr>
                <w:rFonts w:hint="eastAsia" w:ascii="宋体" w:hAnsi="宋体" w:cs="宋体"/>
                <w:kern w:val="0"/>
                <w:sz w:val="22"/>
              </w:rPr>
              <w:t>城市中小学教学设施</w:t>
            </w:r>
          </w:p>
        </w:tc>
        <w:tc>
          <w:tcPr>
            <w:tcW w:w="1439" w:type="dxa"/>
            <w:tcBorders>
              <w:top w:val="nil"/>
              <w:left w:val="nil"/>
              <w:bottom w:val="single" w:color="000000" w:sz="4" w:space="0"/>
              <w:right w:val="single" w:color="000000" w:sz="4" w:space="0"/>
            </w:tcBorders>
            <w:vAlign w:val="center"/>
          </w:tcPr>
          <w:p>
            <w:pPr>
              <w:widowControl/>
              <w:jc w:val="right"/>
              <w:textAlignment w:val="center"/>
              <w:rPr>
                <w:rFonts w:ascii="宋体"/>
                <w:kern w:val="0"/>
                <w:sz w:val="22"/>
              </w:rPr>
            </w:pPr>
            <w:r>
              <w:rPr>
                <w:rFonts w:ascii="宋体" w:hAnsi="宋体" w:cs="宋体"/>
                <w:kern w:val="0"/>
                <w:sz w:val="22"/>
              </w:rPr>
              <w:t>97.92</w:t>
            </w:r>
          </w:p>
        </w:tc>
      </w:tr>
      <w:tr>
        <w:tblPrEx>
          <w:tblLayout w:type="fixed"/>
          <w:tblCellMar>
            <w:top w:w="0" w:type="dxa"/>
            <w:left w:w="108" w:type="dxa"/>
            <w:bottom w:w="0" w:type="dxa"/>
            <w:right w:w="108" w:type="dxa"/>
          </w:tblCellMar>
        </w:tblPrEx>
        <w:trPr>
          <w:trHeight w:val="285" w:hRule="atLeast"/>
        </w:trPr>
        <w:tc>
          <w:tcPr>
            <w:tcW w:w="182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pPr>
            <w:r>
              <w:rPr>
                <w:rFonts w:ascii="宋体" w:hAnsi="宋体" w:cs="宋体"/>
                <w:kern w:val="0"/>
                <w:sz w:val="22"/>
              </w:rPr>
              <w:t>2050905</w:t>
            </w:r>
          </w:p>
        </w:tc>
        <w:tc>
          <w:tcPr>
            <w:tcW w:w="4017" w:type="dxa"/>
            <w:tcBorders>
              <w:top w:val="nil"/>
              <w:left w:val="nil"/>
              <w:bottom w:val="single" w:color="000000" w:sz="4" w:space="0"/>
              <w:right w:val="single" w:color="000000" w:sz="4" w:space="0"/>
            </w:tcBorders>
            <w:vAlign w:val="center"/>
          </w:tcPr>
          <w:p>
            <w:pPr>
              <w:widowControl/>
              <w:jc w:val="left"/>
              <w:textAlignment w:val="center"/>
              <w:rPr>
                <w:rFonts w:ascii="宋体"/>
                <w:kern w:val="0"/>
                <w:sz w:val="22"/>
              </w:rPr>
            </w:pPr>
            <w:r>
              <w:rPr>
                <w:rFonts w:ascii="宋体" w:hAnsi="宋体" w:cs="宋体"/>
                <w:kern w:val="0"/>
                <w:sz w:val="22"/>
              </w:rPr>
              <w:t xml:space="preserve">  </w:t>
            </w:r>
            <w:r>
              <w:rPr>
                <w:rFonts w:hint="eastAsia" w:ascii="宋体" w:hAnsi="宋体" w:cs="宋体"/>
                <w:kern w:val="0"/>
                <w:sz w:val="22"/>
              </w:rPr>
              <w:t>中等职业学校教学设施</w:t>
            </w:r>
          </w:p>
        </w:tc>
        <w:tc>
          <w:tcPr>
            <w:tcW w:w="1439" w:type="dxa"/>
            <w:tcBorders>
              <w:top w:val="nil"/>
              <w:left w:val="nil"/>
              <w:bottom w:val="single" w:color="000000" w:sz="4" w:space="0"/>
              <w:right w:val="single" w:color="000000" w:sz="4" w:space="0"/>
            </w:tcBorders>
            <w:vAlign w:val="center"/>
          </w:tcPr>
          <w:p>
            <w:pPr>
              <w:widowControl/>
              <w:jc w:val="right"/>
              <w:textAlignment w:val="center"/>
              <w:rPr>
                <w:rFonts w:ascii="宋体"/>
                <w:kern w:val="0"/>
                <w:sz w:val="22"/>
              </w:rPr>
            </w:pPr>
            <w:r>
              <w:rPr>
                <w:rFonts w:ascii="宋体" w:hAnsi="宋体" w:cs="宋体"/>
                <w:kern w:val="0"/>
                <w:sz w:val="22"/>
              </w:rPr>
              <w:t>12.08</w:t>
            </w:r>
          </w:p>
        </w:tc>
      </w:tr>
      <w:tr>
        <w:tblPrEx>
          <w:tblLayout w:type="fixed"/>
          <w:tblCellMar>
            <w:top w:w="0" w:type="dxa"/>
            <w:left w:w="108" w:type="dxa"/>
            <w:bottom w:w="0" w:type="dxa"/>
            <w:right w:w="108" w:type="dxa"/>
          </w:tblCellMar>
        </w:tblPrEx>
        <w:trPr>
          <w:trHeight w:val="285" w:hRule="atLeast"/>
        </w:trPr>
        <w:tc>
          <w:tcPr>
            <w:tcW w:w="182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pPr>
            <w:r>
              <w:rPr>
                <w:rFonts w:ascii="宋体" w:hAnsi="宋体" w:cs="宋体"/>
                <w:kern w:val="0"/>
                <w:sz w:val="22"/>
              </w:rPr>
              <w:t>2050999</w:t>
            </w:r>
          </w:p>
        </w:tc>
        <w:tc>
          <w:tcPr>
            <w:tcW w:w="4017" w:type="dxa"/>
            <w:tcBorders>
              <w:top w:val="nil"/>
              <w:left w:val="nil"/>
              <w:bottom w:val="single" w:color="000000" w:sz="4" w:space="0"/>
              <w:right w:val="single" w:color="000000" w:sz="4" w:space="0"/>
            </w:tcBorders>
            <w:vAlign w:val="center"/>
          </w:tcPr>
          <w:p>
            <w:pPr>
              <w:widowControl/>
              <w:jc w:val="left"/>
              <w:textAlignment w:val="center"/>
              <w:rPr>
                <w:rFonts w:ascii="宋体"/>
                <w:kern w:val="0"/>
                <w:sz w:val="22"/>
              </w:rPr>
            </w:pPr>
            <w:r>
              <w:rPr>
                <w:rFonts w:ascii="宋体" w:hAnsi="宋体" w:cs="宋体"/>
                <w:kern w:val="0"/>
                <w:sz w:val="22"/>
              </w:rPr>
              <w:t xml:space="preserve">  </w:t>
            </w:r>
            <w:r>
              <w:rPr>
                <w:rFonts w:hint="eastAsia" w:ascii="宋体" w:hAnsi="宋体" w:cs="宋体"/>
                <w:kern w:val="0"/>
                <w:sz w:val="22"/>
              </w:rPr>
              <w:t>其他教育费附加安排的支出</w:t>
            </w:r>
          </w:p>
        </w:tc>
        <w:tc>
          <w:tcPr>
            <w:tcW w:w="1439" w:type="dxa"/>
            <w:tcBorders>
              <w:top w:val="nil"/>
              <w:left w:val="nil"/>
              <w:bottom w:val="single" w:color="000000" w:sz="4" w:space="0"/>
              <w:right w:val="single" w:color="000000" w:sz="4" w:space="0"/>
            </w:tcBorders>
            <w:vAlign w:val="center"/>
          </w:tcPr>
          <w:p>
            <w:pPr>
              <w:widowControl/>
              <w:jc w:val="right"/>
              <w:textAlignment w:val="center"/>
              <w:rPr>
                <w:rFonts w:ascii="宋体"/>
                <w:kern w:val="0"/>
                <w:sz w:val="22"/>
              </w:rPr>
            </w:pPr>
            <w:r>
              <w:rPr>
                <w:rFonts w:ascii="宋体" w:hAnsi="宋体" w:cs="宋体"/>
                <w:kern w:val="0"/>
                <w:sz w:val="22"/>
              </w:rPr>
              <w:t>3,792.71</w:t>
            </w:r>
          </w:p>
        </w:tc>
      </w:tr>
      <w:tr>
        <w:tblPrEx>
          <w:tblLayout w:type="fixed"/>
        </w:tblPrEx>
        <w:trPr>
          <w:trHeight w:val="285" w:hRule="atLeast"/>
        </w:trPr>
        <w:tc>
          <w:tcPr>
            <w:tcW w:w="182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pPr>
            <w:r>
              <w:rPr>
                <w:rFonts w:ascii="宋体" w:hAnsi="宋体" w:cs="宋体"/>
                <w:kern w:val="0"/>
                <w:sz w:val="22"/>
              </w:rPr>
              <w:t>206</w:t>
            </w:r>
          </w:p>
        </w:tc>
        <w:tc>
          <w:tcPr>
            <w:tcW w:w="4017" w:type="dxa"/>
            <w:tcBorders>
              <w:top w:val="nil"/>
              <w:left w:val="nil"/>
              <w:bottom w:val="single" w:color="000000" w:sz="4" w:space="0"/>
              <w:right w:val="single" w:color="000000" w:sz="4" w:space="0"/>
            </w:tcBorders>
            <w:vAlign w:val="center"/>
          </w:tcPr>
          <w:p>
            <w:pPr>
              <w:widowControl/>
              <w:jc w:val="left"/>
              <w:textAlignment w:val="center"/>
              <w:rPr>
                <w:rFonts w:ascii="宋体"/>
                <w:kern w:val="0"/>
                <w:sz w:val="22"/>
              </w:rPr>
            </w:pPr>
            <w:r>
              <w:rPr>
                <w:rFonts w:hint="eastAsia" w:ascii="宋体" w:hAnsi="宋体" w:cs="宋体"/>
                <w:kern w:val="0"/>
                <w:sz w:val="22"/>
              </w:rPr>
              <w:t>科学技术支出</w:t>
            </w:r>
          </w:p>
        </w:tc>
        <w:tc>
          <w:tcPr>
            <w:tcW w:w="1439" w:type="dxa"/>
            <w:tcBorders>
              <w:top w:val="nil"/>
              <w:left w:val="nil"/>
              <w:bottom w:val="single" w:color="000000" w:sz="4" w:space="0"/>
              <w:right w:val="single" w:color="000000" w:sz="4" w:space="0"/>
            </w:tcBorders>
            <w:vAlign w:val="center"/>
          </w:tcPr>
          <w:p>
            <w:pPr>
              <w:widowControl/>
              <w:jc w:val="right"/>
              <w:textAlignment w:val="center"/>
              <w:rPr>
                <w:rFonts w:ascii="宋体"/>
                <w:kern w:val="0"/>
                <w:sz w:val="22"/>
              </w:rPr>
            </w:pPr>
            <w:r>
              <w:rPr>
                <w:rFonts w:ascii="宋体" w:hAnsi="宋体" w:cs="宋体"/>
                <w:kern w:val="0"/>
                <w:sz w:val="22"/>
              </w:rPr>
              <w:t>3.79</w:t>
            </w:r>
          </w:p>
        </w:tc>
      </w:tr>
      <w:tr>
        <w:tblPrEx>
          <w:tblLayout w:type="fixed"/>
          <w:tblCellMar>
            <w:top w:w="0" w:type="dxa"/>
            <w:left w:w="108" w:type="dxa"/>
            <w:bottom w:w="0" w:type="dxa"/>
            <w:right w:w="108" w:type="dxa"/>
          </w:tblCellMar>
        </w:tblPrEx>
        <w:trPr>
          <w:trHeight w:val="285" w:hRule="atLeast"/>
        </w:trPr>
        <w:tc>
          <w:tcPr>
            <w:tcW w:w="182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pPr>
            <w:r>
              <w:rPr>
                <w:rFonts w:ascii="宋体" w:hAnsi="宋体" w:cs="宋体"/>
                <w:kern w:val="0"/>
                <w:sz w:val="22"/>
              </w:rPr>
              <w:t>20602</w:t>
            </w:r>
          </w:p>
        </w:tc>
        <w:tc>
          <w:tcPr>
            <w:tcW w:w="4017" w:type="dxa"/>
            <w:tcBorders>
              <w:top w:val="nil"/>
              <w:left w:val="nil"/>
              <w:bottom w:val="single" w:color="000000" w:sz="4" w:space="0"/>
              <w:right w:val="single" w:color="000000" w:sz="4" w:space="0"/>
            </w:tcBorders>
            <w:vAlign w:val="center"/>
          </w:tcPr>
          <w:p>
            <w:pPr>
              <w:widowControl/>
              <w:jc w:val="left"/>
              <w:textAlignment w:val="center"/>
              <w:rPr>
                <w:rFonts w:ascii="宋体"/>
                <w:kern w:val="0"/>
                <w:sz w:val="22"/>
              </w:rPr>
            </w:pPr>
            <w:r>
              <w:rPr>
                <w:rFonts w:hint="eastAsia" w:ascii="宋体" w:hAnsi="宋体" w:cs="宋体"/>
                <w:kern w:val="0"/>
                <w:sz w:val="22"/>
              </w:rPr>
              <w:t>基础研究</w:t>
            </w:r>
          </w:p>
        </w:tc>
        <w:tc>
          <w:tcPr>
            <w:tcW w:w="1439" w:type="dxa"/>
            <w:tcBorders>
              <w:top w:val="nil"/>
              <w:left w:val="nil"/>
              <w:bottom w:val="single" w:color="000000" w:sz="4" w:space="0"/>
              <w:right w:val="single" w:color="000000" w:sz="4" w:space="0"/>
            </w:tcBorders>
            <w:vAlign w:val="center"/>
          </w:tcPr>
          <w:p>
            <w:pPr>
              <w:widowControl/>
              <w:jc w:val="right"/>
              <w:textAlignment w:val="center"/>
              <w:rPr>
                <w:rFonts w:ascii="宋体"/>
                <w:kern w:val="0"/>
                <w:sz w:val="22"/>
              </w:rPr>
            </w:pPr>
            <w:r>
              <w:rPr>
                <w:rFonts w:ascii="宋体" w:hAnsi="宋体" w:cs="宋体"/>
                <w:kern w:val="0"/>
                <w:sz w:val="22"/>
              </w:rPr>
              <w:t>3.79</w:t>
            </w:r>
          </w:p>
        </w:tc>
      </w:tr>
      <w:tr>
        <w:tblPrEx>
          <w:tblLayout w:type="fixed"/>
          <w:tblCellMar>
            <w:top w:w="0" w:type="dxa"/>
            <w:left w:w="108" w:type="dxa"/>
            <w:bottom w:w="0" w:type="dxa"/>
            <w:right w:w="108" w:type="dxa"/>
          </w:tblCellMar>
        </w:tblPrEx>
        <w:trPr>
          <w:trHeight w:val="285" w:hRule="atLeast"/>
        </w:trPr>
        <w:tc>
          <w:tcPr>
            <w:tcW w:w="182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pPr>
            <w:r>
              <w:rPr>
                <w:rFonts w:ascii="宋体" w:hAnsi="宋体" w:cs="宋体"/>
                <w:kern w:val="0"/>
                <w:sz w:val="22"/>
              </w:rPr>
              <w:t>2060203</w:t>
            </w:r>
          </w:p>
        </w:tc>
        <w:tc>
          <w:tcPr>
            <w:tcW w:w="4017" w:type="dxa"/>
            <w:tcBorders>
              <w:top w:val="nil"/>
              <w:left w:val="nil"/>
              <w:bottom w:val="single" w:color="000000" w:sz="4" w:space="0"/>
              <w:right w:val="single" w:color="000000" w:sz="4" w:space="0"/>
            </w:tcBorders>
            <w:vAlign w:val="center"/>
          </w:tcPr>
          <w:p>
            <w:pPr>
              <w:widowControl/>
              <w:jc w:val="left"/>
              <w:textAlignment w:val="center"/>
              <w:rPr>
                <w:rFonts w:ascii="宋体"/>
                <w:kern w:val="0"/>
                <w:sz w:val="22"/>
              </w:rPr>
            </w:pPr>
            <w:r>
              <w:rPr>
                <w:rFonts w:ascii="宋体" w:hAnsi="宋体" w:cs="宋体"/>
                <w:kern w:val="0"/>
                <w:sz w:val="22"/>
              </w:rPr>
              <w:t xml:space="preserve">  </w:t>
            </w:r>
            <w:r>
              <w:rPr>
                <w:rFonts w:hint="eastAsia" w:ascii="宋体" w:hAnsi="宋体" w:cs="宋体"/>
                <w:kern w:val="0"/>
                <w:sz w:val="22"/>
              </w:rPr>
              <w:t>自然科学基金</w:t>
            </w:r>
          </w:p>
        </w:tc>
        <w:tc>
          <w:tcPr>
            <w:tcW w:w="1439" w:type="dxa"/>
            <w:tcBorders>
              <w:top w:val="nil"/>
              <w:left w:val="nil"/>
              <w:bottom w:val="single" w:color="000000" w:sz="4" w:space="0"/>
              <w:right w:val="single" w:color="000000" w:sz="4" w:space="0"/>
            </w:tcBorders>
            <w:vAlign w:val="center"/>
          </w:tcPr>
          <w:p>
            <w:pPr>
              <w:widowControl/>
              <w:jc w:val="right"/>
              <w:textAlignment w:val="center"/>
              <w:rPr>
                <w:rFonts w:ascii="宋体"/>
                <w:kern w:val="0"/>
                <w:sz w:val="22"/>
              </w:rPr>
            </w:pPr>
            <w:r>
              <w:rPr>
                <w:rFonts w:ascii="宋体" w:hAnsi="宋体" w:cs="宋体"/>
                <w:kern w:val="0"/>
                <w:sz w:val="22"/>
              </w:rPr>
              <w:t>3.79</w:t>
            </w:r>
          </w:p>
        </w:tc>
      </w:tr>
      <w:tr>
        <w:tblPrEx>
          <w:tblLayout w:type="fixed"/>
          <w:tblCellMar>
            <w:top w:w="0" w:type="dxa"/>
            <w:left w:w="108" w:type="dxa"/>
            <w:bottom w:w="0" w:type="dxa"/>
            <w:right w:w="108" w:type="dxa"/>
          </w:tblCellMar>
        </w:tblPrEx>
        <w:trPr>
          <w:trHeight w:val="285" w:hRule="atLeast"/>
        </w:trPr>
        <w:tc>
          <w:tcPr>
            <w:tcW w:w="182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pPr>
            <w:r>
              <w:rPr>
                <w:rFonts w:ascii="宋体" w:hAnsi="宋体" w:cs="宋体"/>
                <w:kern w:val="0"/>
                <w:sz w:val="22"/>
              </w:rPr>
              <w:t>208</w:t>
            </w:r>
          </w:p>
        </w:tc>
        <w:tc>
          <w:tcPr>
            <w:tcW w:w="4017" w:type="dxa"/>
            <w:tcBorders>
              <w:top w:val="nil"/>
              <w:left w:val="nil"/>
              <w:bottom w:val="single" w:color="000000" w:sz="4" w:space="0"/>
              <w:right w:val="single" w:color="000000" w:sz="4" w:space="0"/>
            </w:tcBorders>
            <w:vAlign w:val="center"/>
          </w:tcPr>
          <w:p>
            <w:pPr>
              <w:widowControl/>
              <w:jc w:val="left"/>
              <w:textAlignment w:val="center"/>
              <w:rPr>
                <w:rFonts w:ascii="宋体"/>
                <w:kern w:val="0"/>
                <w:sz w:val="22"/>
              </w:rPr>
            </w:pPr>
            <w:r>
              <w:rPr>
                <w:rFonts w:hint="eastAsia" w:ascii="宋体" w:hAnsi="宋体" w:cs="宋体"/>
                <w:kern w:val="0"/>
                <w:sz w:val="22"/>
              </w:rPr>
              <w:t>社会保障和就业支出</w:t>
            </w:r>
          </w:p>
        </w:tc>
        <w:tc>
          <w:tcPr>
            <w:tcW w:w="1439" w:type="dxa"/>
            <w:tcBorders>
              <w:top w:val="nil"/>
              <w:left w:val="nil"/>
              <w:bottom w:val="single" w:color="000000" w:sz="4" w:space="0"/>
              <w:right w:val="single" w:color="000000" w:sz="4" w:space="0"/>
            </w:tcBorders>
            <w:vAlign w:val="center"/>
          </w:tcPr>
          <w:p>
            <w:pPr>
              <w:widowControl/>
              <w:jc w:val="right"/>
              <w:textAlignment w:val="center"/>
              <w:rPr>
                <w:rFonts w:ascii="宋体"/>
                <w:kern w:val="0"/>
                <w:sz w:val="22"/>
              </w:rPr>
            </w:pPr>
            <w:r>
              <w:rPr>
                <w:rFonts w:ascii="宋体" w:hAnsi="宋体" w:cs="宋体"/>
                <w:kern w:val="0"/>
                <w:sz w:val="22"/>
              </w:rPr>
              <w:t>1,428.64</w:t>
            </w:r>
          </w:p>
        </w:tc>
      </w:tr>
      <w:tr>
        <w:tblPrEx>
          <w:tblLayout w:type="fixed"/>
          <w:tblCellMar>
            <w:top w:w="0" w:type="dxa"/>
            <w:left w:w="108" w:type="dxa"/>
            <w:bottom w:w="0" w:type="dxa"/>
            <w:right w:w="108" w:type="dxa"/>
          </w:tblCellMar>
        </w:tblPrEx>
        <w:trPr>
          <w:trHeight w:val="285" w:hRule="atLeast"/>
        </w:trPr>
        <w:tc>
          <w:tcPr>
            <w:tcW w:w="1824" w:type="dxa"/>
            <w:gridSpan w:val="3"/>
            <w:tcBorders>
              <w:top w:val="nil"/>
              <w:left w:val="single" w:color="000000" w:sz="4" w:space="0"/>
              <w:bottom w:val="single" w:color="000000" w:sz="4" w:space="0"/>
              <w:right w:val="single" w:color="000000" w:sz="4" w:space="0"/>
            </w:tcBorders>
            <w:vAlign w:val="center"/>
          </w:tcPr>
          <w:p>
            <w:pPr>
              <w:widowControl/>
              <w:jc w:val="left"/>
              <w:textAlignment w:val="center"/>
            </w:pPr>
            <w:r>
              <w:rPr>
                <w:rFonts w:ascii="宋体" w:hAnsi="宋体" w:cs="宋体"/>
                <w:kern w:val="0"/>
                <w:sz w:val="22"/>
              </w:rPr>
              <w:t>20805</w:t>
            </w:r>
          </w:p>
        </w:tc>
        <w:tc>
          <w:tcPr>
            <w:tcW w:w="4017" w:type="dxa"/>
            <w:tcBorders>
              <w:top w:val="nil"/>
              <w:left w:val="nil"/>
              <w:bottom w:val="single" w:color="000000" w:sz="4" w:space="0"/>
              <w:right w:val="single" w:color="000000" w:sz="4" w:space="0"/>
            </w:tcBorders>
            <w:vAlign w:val="center"/>
          </w:tcPr>
          <w:p>
            <w:pPr>
              <w:widowControl/>
              <w:jc w:val="left"/>
              <w:textAlignment w:val="center"/>
              <w:rPr>
                <w:rFonts w:ascii="宋体"/>
                <w:kern w:val="0"/>
                <w:sz w:val="22"/>
              </w:rPr>
            </w:pPr>
            <w:r>
              <w:rPr>
                <w:rFonts w:hint="eastAsia" w:ascii="宋体" w:hAnsi="宋体" w:cs="宋体"/>
                <w:kern w:val="0"/>
                <w:sz w:val="22"/>
              </w:rPr>
              <w:t>行政事业单位离退休</w:t>
            </w:r>
          </w:p>
        </w:tc>
        <w:tc>
          <w:tcPr>
            <w:tcW w:w="1439" w:type="dxa"/>
            <w:tcBorders>
              <w:top w:val="nil"/>
              <w:left w:val="nil"/>
              <w:bottom w:val="single" w:color="000000" w:sz="4" w:space="0"/>
              <w:right w:val="single" w:color="000000" w:sz="4" w:space="0"/>
            </w:tcBorders>
            <w:vAlign w:val="center"/>
          </w:tcPr>
          <w:p>
            <w:pPr>
              <w:widowControl/>
              <w:jc w:val="right"/>
              <w:textAlignment w:val="center"/>
              <w:rPr>
                <w:rFonts w:ascii="宋体"/>
                <w:kern w:val="0"/>
                <w:sz w:val="22"/>
              </w:rPr>
            </w:pPr>
            <w:r>
              <w:rPr>
                <w:rFonts w:ascii="宋体" w:hAnsi="宋体" w:cs="宋体"/>
                <w:kern w:val="0"/>
                <w:sz w:val="22"/>
              </w:rPr>
              <w:t>1,428.64</w:t>
            </w:r>
          </w:p>
        </w:tc>
      </w:tr>
      <w:tr>
        <w:tblPrEx>
          <w:tblLayout w:type="fixed"/>
          <w:tblCellMar>
            <w:top w:w="0" w:type="dxa"/>
            <w:left w:w="108" w:type="dxa"/>
            <w:bottom w:w="0" w:type="dxa"/>
            <w:right w:w="108" w:type="dxa"/>
          </w:tblCellMar>
        </w:tblPrEx>
        <w:trPr>
          <w:trHeight w:val="285" w:hRule="atLeast"/>
        </w:trPr>
        <w:tc>
          <w:tcPr>
            <w:tcW w:w="1824" w:type="dxa"/>
            <w:gridSpan w:val="3"/>
            <w:tcBorders>
              <w:top w:val="nil"/>
              <w:left w:val="single" w:color="000000" w:sz="4" w:space="0"/>
              <w:bottom w:val="single" w:color="auto" w:sz="4" w:space="0"/>
              <w:right w:val="single" w:color="000000" w:sz="4" w:space="0"/>
            </w:tcBorders>
            <w:vAlign w:val="center"/>
          </w:tcPr>
          <w:p>
            <w:pPr>
              <w:widowControl/>
              <w:jc w:val="left"/>
              <w:textAlignment w:val="center"/>
            </w:pPr>
            <w:r>
              <w:rPr>
                <w:rFonts w:ascii="宋体" w:hAnsi="宋体" w:cs="宋体"/>
                <w:kern w:val="0"/>
                <w:sz w:val="22"/>
              </w:rPr>
              <w:t>2080505</w:t>
            </w:r>
          </w:p>
        </w:tc>
        <w:tc>
          <w:tcPr>
            <w:tcW w:w="4017" w:type="dxa"/>
            <w:tcBorders>
              <w:top w:val="nil"/>
              <w:left w:val="nil"/>
              <w:bottom w:val="single" w:color="auto" w:sz="4" w:space="0"/>
              <w:right w:val="single" w:color="000000" w:sz="4" w:space="0"/>
            </w:tcBorders>
            <w:vAlign w:val="center"/>
          </w:tcPr>
          <w:p>
            <w:pPr>
              <w:widowControl/>
              <w:jc w:val="left"/>
              <w:textAlignment w:val="center"/>
              <w:rPr>
                <w:rFonts w:ascii="宋体"/>
                <w:kern w:val="0"/>
                <w:sz w:val="22"/>
              </w:rPr>
            </w:pPr>
            <w:r>
              <w:rPr>
                <w:rFonts w:ascii="宋体" w:hAnsi="宋体" w:cs="宋体"/>
                <w:kern w:val="0"/>
                <w:sz w:val="22"/>
              </w:rPr>
              <w:t xml:space="preserve">  </w:t>
            </w:r>
            <w:r>
              <w:rPr>
                <w:rFonts w:hint="eastAsia" w:ascii="宋体" w:hAnsi="宋体" w:cs="宋体"/>
                <w:kern w:val="0"/>
                <w:sz w:val="22"/>
              </w:rPr>
              <w:t>机关事业单位基本养老保险缴费支出</w:t>
            </w:r>
          </w:p>
        </w:tc>
        <w:tc>
          <w:tcPr>
            <w:tcW w:w="1439" w:type="dxa"/>
            <w:tcBorders>
              <w:top w:val="nil"/>
              <w:left w:val="nil"/>
              <w:bottom w:val="single" w:color="auto" w:sz="4" w:space="0"/>
              <w:right w:val="single" w:color="000000" w:sz="4" w:space="0"/>
            </w:tcBorders>
            <w:vAlign w:val="center"/>
          </w:tcPr>
          <w:p>
            <w:pPr>
              <w:widowControl/>
              <w:jc w:val="right"/>
              <w:textAlignment w:val="center"/>
              <w:rPr>
                <w:rFonts w:ascii="宋体"/>
                <w:kern w:val="0"/>
                <w:sz w:val="22"/>
              </w:rPr>
            </w:pPr>
            <w:r>
              <w:rPr>
                <w:rFonts w:ascii="宋体" w:hAnsi="宋体" w:cs="宋体"/>
                <w:kern w:val="0"/>
                <w:sz w:val="22"/>
              </w:rPr>
              <w:t>1,114.85</w:t>
            </w:r>
          </w:p>
        </w:tc>
      </w:tr>
      <w:tr>
        <w:tblPrEx>
          <w:tblLayout w:type="fixed"/>
        </w:tblPrEx>
        <w:trPr>
          <w:trHeight w:val="285" w:hRule="atLeast"/>
        </w:trPr>
        <w:tc>
          <w:tcPr>
            <w:tcW w:w="1824" w:type="dxa"/>
            <w:gridSpan w:val="3"/>
            <w:tcBorders>
              <w:top w:val="single" w:color="auto" w:sz="4" w:space="0"/>
              <w:left w:val="single" w:color="auto" w:sz="4" w:space="0"/>
              <w:bottom w:val="single" w:color="auto" w:sz="4" w:space="0"/>
              <w:right w:val="single" w:color="auto" w:sz="4" w:space="0"/>
            </w:tcBorders>
            <w:vAlign w:val="center"/>
          </w:tcPr>
          <w:p>
            <w:pPr>
              <w:widowControl/>
              <w:jc w:val="left"/>
              <w:textAlignment w:val="center"/>
            </w:pPr>
            <w:r>
              <w:rPr>
                <w:rFonts w:ascii="宋体" w:hAnsi="宋体" w:cs="宋体"/>
                <w:kern w:val="0"/>
                <w:sz w:val="22"/>
              </w:rPr>
              <w:t>2080506</w:t>
            </w:r>
          </w:p>
        </w:tc>
        <w:tc>
          <w:tcPr>
            <w:tcW w:w="401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kern w:val="0"/>
                <w:sz w:val="22"/>
              </w:rPr>
            </w:pPr>
            <w:r>
              <w:rPr>
                <w:rFonts w:ascii="宋体" w:hAnsi="宋体" w:cs="宋体"/>
                <w:kern w:val="0"/>
                <w:sz w:val="22"/>
              </w:rPr>
              <w:t xml:space="preserve">  </w:t>
            </w:r>
            <w:r>
              <w:rPr>
                <w:rFonts w:hint="eastAsia" w:ascii="宋体" w:hAnsi="宋体" w:cs="宋体"/>
                <w:kern w:val="0"/>
                <w:sz w:val="22"/>
              </w:rPr>
              <w:t>机关事业单位职业年金缴费支出</w:t>
            </w:r>
          </w:p>
        </w:tc>
        <w:tc>
          <w:tcPr>
            <w:tcW w:w="143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kern w:val="0"/>
                <w:sz w:val="22"/>
              </w:rPr>
            </w:pPr>
            <w:r>
              <w:rPr>
                <w:rFonts w:ascii="宋体" w:hAnsi="宋体" w:cs="宋体"/>
                <w:kern w:val="0"/>
                <w:sz w:val="22"/>
              </w:rPr>
              <w:t>313.79</w:t>
            </w:r>
          </w:p>
        </w:tc>
      </w:tr>
      <w:tr>
        <w:tblPrEx>
          <w:tblLayout w:type="fixed"/>
          <w:tblCellMar>
            <w:top w:w="0" w:type="dxa"/>
            <w:left w:w="108" w:type="dxa"/>
            <w:bottom w:w="0" w:type="dxa"/>
            <w:right w:w="108" w:type="dxa"/>
          </w:tblCellMar>
        </w:tblPrEx>
        <w:trPr>
          <w:trHeight w:val="285" w:hRule="atLeast"/>
        </w:trPr>
        <w:tc>
          <w:tcPr>
            <w:tcW w:w="1824" w:type="dxa"/>
            <w:gridSpan w:val="3"/>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kern w:val="0"/>
                <w:sz w:val="22"/>
              </w:rPr>
            </w:pPr>
            <w:r>
              <w:rPr>
                <w:rFonts w:hint="eastAsia" w:ascii="宋体" w:hAnsi="宋体" w:cs="宋体"/>
                <w:kern w:val="0"/>
                <w:sz w:val="22"/>
              </w:rPr>
              <w:t>合</w:t>
            </w:r>
            <w:r>
              <w:rPr>
                <w:rFonts w:ascii="宋体" w:hAnsi="宋体" w:cs="宋体"/>
                <w:kern w:val="0"/>
                <w:sz w:val="22"/>
              </w:rPr>
              <w:t xml:space="preserve">      </w:t>
            </w:r>
            <w:r>
              <w:rPr>
                <w:rFonts w:hint="eastAsia" w:ascii="宋体" w:hAnsi="宋体" w:cs="宋体"/>
                <w:kern w:val="0"/>
                <w:sz w:val="22"/>
              </w:rPr>
              <w:t>计</w:t>
            </w:r>
          </w:p>
        </w:tc>
        <w:tc>
          <w:tcPr>
            <w:tcW w:w="401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cs="宋体"/>
                <w:kern w:val="0"/>
                <w:sz w:val="22"/>
              </w:rPr>
            </w:pPr>
          </w:p>
        </w:tc>
        <w:tc>
          <w:tcPr>
            <w:tcW w:w="1439"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cs="宋体"/>
                <w:kern w:val="0"/>
                <w:sz w:val="22"/>
              </w:rPr>
            </w:pPr>
            <w:r>
              <w:rPr>
                <w:rFonts w:ascii="宋体" w:hAnsi="宋体" w:cs="宋体"/>
                <w:kern w:val="0"/>
                <w:sz w:val="22"/>
              </w:rPr>
              <w:t>24926.39</w:t>
            </w:r>
          </w:p>
        </w:tc>
      </w:tr>
    </w:tbl>
    <w:p>
      <w:pPr>
        <w:ind w:firstLine="560" w:firstLineChars="200"/>
        <w:rPr>
          <w:sz w:val="28"/>
          <w:szCs w:val="28"/>
        </w:rPr>
      </w:pPr>
    </w:p>
    <w:p>
      <w:pPr>
        <w:ind w:firstLine="560" w:firstLineChars="200"/>
        <w:rPr>
          <w:sz w:val="28"/>
          <w:szCs w:val="28"/>
        </w:rPr>
      </w:pPr>
    </w:p>
    <w:p>
      <w:pPr>
        <w:ind w:firstLine="560" w:firstLineChars="200"/>
        <w:rPr>
          <w:sz w:val="28"/>
          <w:szCs w:val="28"/>
        </w:rPr>
      </w:pPr>
      <w:r>
        <w:rPr>
          <w:rFonts w:hint="eastAsia"/>
          <w:sz w:val="28"/>
          <w:szCs w:val="28"/>
        </w:rPr>
        <w:t>按经济分类科目：工资福利支出</w:t>
      </w:r>
      <w:r>
        <w:rPr>
          <w:sz w:val="28"/>
          <w:szCs w:val="28"/>
        </w:rPr>
        <w:t>10,980.24</w:t>
      </w:r>
      <w:r>
        <w:rPr>
          <w:rFonts w:hint="eastAsia"/>
          <w:sz w:val="28"/>
          <w:szCs w:val="28"/>
        </w:rPr>
        <w:t>万元，商品和服务支出</w:t>
      </w:r>
      <w:r>
        <w:rPr>
          <w:sz w:val="28"/>
          <w:szCs w:val="28"/>
        </w:rPr>
        <w:t>6,638.92</w:t>
      </w:r>
      <w:r>
        <w:rPr>
          <w:rFonts w:hint="eastAsia"/>
          <w:sz w:val="28"/>
          <w:szCs w:val="28"/>
        </w:rPr>
        <w:t>万元</w:t>
      </w:r>
      <w:r>
        <w:rPr>
          <w:sz w:val="28"/>
          <w:szCs w:val="28"/>
        </w:rPr>
        <w:t>,</w:t>
      </w:r>
      <w:r>
        <w:rPr>
          <w:rFonts w:hint="eastAsia"/>
          <w:sz w:val="28"/>
          <w:szCs w:val="28"/>
        </w:rPr>
        <w:t>对个人和家庭的补助</w:t>
      </w:r>
      <w:r>
        <w:rPr>
          <w:sz w:val="28"/>
          <w:szCs w:val="28"/>
        </w:rPr>
        <w:t>3,557.30</w:t>
      </w:r>
      <w:r>
        <w:rPr>
          <w:rFonts w:hint="eastAsia"/>
          <w:sz w:val="28"/>
          <w:szCs w:val="28"/>
        </w:rPr>
        <w:t>万元</w:t>
      </w:r>
      <w:r>
        <w:rPr>
          <w:sz w:val="28"/>
          <w:szCs w:val="28"/>
        </w:rPr>
        <w:t>,</w:t>
      </w:r>
      <w:r>
        <w:rPr>
          <w:rFonts w:hint="eastAsia"/>
          <w:sz w:val="28"/>
          <w:szCs w:val="28"/>
        </w:rPr>
        <w:t>对企事业单位的补贴</w:t>
      </w:r>
      <w:r>
        <w:rPr>
          <w:sz w:val="28"/>
          <w:szCs w:val="28"/>
        </w:rPr>
        <w:t>0</w:t>
      </w:r>
      <w:r>
        <w:rPr>
          <w:rFonts w:hint="eastAsia"/>
          <w:sz w:val="28"/>
          <w:szCs w:val="28"/>
        </w:rPr>
        <w:t>万元</w:t>
      </w:r>
      <w:r>
        <w:rPr>
          <w:sz w:val="28"/>
          <w:szCs w:val="28"/>
        </w:rPr>
        <w:t>,</w:t>
      </w:r>
      <w:r>
        <w:rPr>
          <w:rFonts w:hint="eastAsia"/>
          <w:sz w:val="28"/>
          <w:szCs w:val="28"/>
        </w:rPr>
        <w:t>债务利息支出</w:t>
      </w:r>
      <w:r>
        <w:rPr>
          <w:sz w:val="28"/>
          <w:szCs w:val="28"/>
        </w:rPr>
        <w:t>0</w:t>
      </w:r>
      <w:r>
        <w:rPr>
          <w:rFonts w:hint="eastAsia"/>
          <w:sz w:val="28"/>
          <w:szCs w:val="28"/>
        </w:rPr>
        <w:t>万元</w:t>
      </w:r>
      <w:r>
        <w:rPr>
          <w:sz w:val="28"/>
          <w:szCs w:val="28"/>
        </w:rPr>
        <w:t>,</w:t>
      </w:r>
      <w:r>
        <w:rPr>
          <w:rFonts w:hint="eastAsia"/>
          <w:sz w:val="28"/>
          <w:szCs w:val="28"/>
        </w:rPr>
        <w:t>基本建设支出</w:t>
      </w:r>
      <w:r>
        <w:rPr>
          <w:sz w:val="28"/>
          <w:szCs w:val="28"/>
        </w:rPr>
        <w:t>2,696.07</w:t>
      </w:r>
      <w:r>
        <w:rPr>
          <w:rFonts w:hint="eastAsia"/>
          <w:sz w:val="28"/>
          <w:szCs w:val="28"/>
        </w:rPr>
        <w:t>万元</w:t>
      </w:r>
      <w:r>
        <w:rPr>
          <w:sz w:val="28"/>
          <w:szCs w:val="28"/>
        </w:rPr>
        <w:t>,</w:t>
      </w:r>
      <w:r>
        <w:rPr>
          <w:rFonts w:hint="eastAsia"/>
          <w:sz w:val="28"/>
          <w:szCs w:val="28"/>
        </w:rPr>
        <w:t>其他资本性支出</w:t>
      </w:r>
      <w:r>
        <w:rPr>
          <w:sz w:val="28"/>
          <w:szCs w:val="28"/>
        </w:rPr>
        <w:t>890.72</w:t>
      </w:r>
      <w:r>
        <w:rPr>
          <w:rFonts w:hint="eastAsia"/>
          <w:sz w:val="28"/>
          <w:szCs w:val="28"/>
        </w:rPr>
        <w:t>万元</w:t>
      </w:r>
      <w:r>
        <w:rPr>
          <w:sz w:val="28"/>
          <w:szCs w:val="28"/>
        </w:rPr>
        <w:t>,</w:t>
      </w:r>
      <w:r>
        <w:rPr>
          <w:rFonts w:hint="eastAsia"/>
          <w:sz w:val="28"/>
          <w:szCs w:val="28"/>
        </w:rPr>
        <w:t>债务利息支出</w:t>
      </w:r>
      <w:r>
        <w:rPr>
          <w:sz w:val="28"/>
          <w:szCs w:val="28"/>
        </w:rPr>
        <w:t>163.14</w:t>
      </w:r>
      <w:r>
        <w:rPr>
          <w:rFonts w:hint="eastAsia"/>
          <w:sz w:val="28"/>
          <w:szCs w:val="28"/>
        </w:rPr>
        <w:t>万元，其他支出</w:t>
      </w:r>
      <w:r>
        <w:rPr>
          <w:sz w:val="28"/>
          <w:szCs w:val="28"/>
        </w:rPr>
        <w:t>0</w:t>
      </w:r>
      <w:r>
        <w:rPr>
          <w:rFonts w:hint="eastAsia"/>
          <w:sz w:val="28"/>
          <w:szCs w:val="28"/>
        </w:rPr>
        <w:t>万元。</w:t>
      </w:r>
    </w:p>
    <w:p>
      <w:pPr>
        <w:ind w:firstLine="560" w:firstLineChars="200"/>
        <w:rPr>
          <w:sz w:val="28"/>
          <w:szCs w:val="28"/>
        </w:rPr>
      </w:pPr>
      <w:r>
        <w:rPr>
          <w:rFonts w:hint="eastAsia"/>
          <w:sz w:val="28"/>
          <w:szCs w:val="28"/>
        </w:rPr>
        <w:t>与预算相比情况：</w:t>
      </w:r>
      <w:r>
        <w:rPr>
          <w:sz w:val="28"/>
          <w:szCs w:val="28"/>
        </w:rPr>
        <w:t>2017</w:t>
      </w:r>
      <w:r>
        <w:rPr>
          <w:rFonts w:hint="eastAsia"/>
          <w:sz w:val="28"/>
          <w:szCs w:val="28"/>
        </w:rPr>
        <w:t>年度预算财政拨款支出</w:t>
      </w:r>
      <w:r>
        <w:rPr>
          <w:sz w:val="28"/>
          <w:szCs w:val="28"/>
        </w:rPr>
        <w:t>16,299.65</w:t>
      </w:r>
      <w:r>
        <w:rPr>
          <w:rFonts w:hint="eastAsia"/>
          <w:sz w:val="28"/>
          <w:szCs w:val="28"/>
        </w:rPr>
        <w:t>万元，本年支出与预算相比，增加</w:t>
      </w:r>
      <w:r>
        <w:rPr>
          <w:sz w:val="28"/>
          <w:szCs w:val="28"/>
        </w:rPr>
        <w:t>8,626.74</w:t>
      </w:r>
      <w:r>
        <w:rPr>
          <w:rFonts w:hint="eastAsia"/>
          <w:sz w:val="28"/>
          <w:szCs w:val="28"/>
        </w:rPr>
        <w:t>万元，增长</w:t>
      </w:r>
      <w:r>
        <w:rPr>
          <w:sz w:val="28"/>
          <w:szCs w:val="28"/>
        </w:rPr>
        <w:t>52.93%</w:t>
      </w:r>
      <w:r>
        <w:rPr>
          <w:rFonts w:hint="eastAsia"/>
          <w:sz w:val="28"/>
          <w:szCs w:val="28"/>
        </w:rPr>
        <w:t>。</w:t>
      </w:r>
    </w:p>
    <w:p>
      <w:pPr>
        <w:ind w:firstLine="560" w:firstLineChars="200"/>
        <w:rPr>
          <w:sz w:val="28"/>
          <w:szCs w:val="28"/>
        </w:rPr>
      </w:pPr>
      <w:r>
        <w:rPr>
          <w:rFonts w:hint="eastAsia"/>
          <w:sz w:val="28"/>
          <w:szCs w:val="28"/>
        </w:rPr>
        <w:t>其他有关说明内容：无。</w:t>
      </w:r>
    </w:p>
    <w:p>
      <w:pPr>
        <w:ind w:firstLine="560" w:firstLineChars="200"/>
        <w:rPr>
          <w:sz w:val="28"/>
          <w:szCs w:val="28"/>
        </w:rPr>
      </w:pPr>
      <w:r>
        <w:rPr>
          <w:rFonts w:hint="eastAsia"/>
          <w:sz w:val="28"/>
          <w:szCs w:val="28"/>
        </w:rPr>
        <w:t>（三）政府性基金预算收支决算情况说明</w:t>
      </w:r>
    </w:p>
    <w:p>
      <w:pPr>
        <w:ind w:firstLine="560" w:firstLineChars="200"/>
        <w:rPr>
          <w:sz w:val="28"/>
          <w:szCs w:val="28"/>
        </w:rPr>
      </w:pPr>
      <w:r>
        <w:rPr>
          <w:sz w:val="28"/>
          <w:szCs w:val="28"/>
        </w:rPr>
        <w:t>2017</w:t>
      </w:r>
      <w:r>
        <w:rPr>
          <w:rFonts w:hint="eastAsia"/>
          <w:sz w:val="28"/>
          <w:szCs w:val="28"/>
        </w:rPr>
        <w:t>年度政府性基金预算财政拨款收入</w:t>
      </w:r>
      <w:r>
        <w:rPr>
          <w:sz w:val="28"/>
          <w:szCs w:val="28"/>
        </w:rPr>
        <w:t>0</w:t>
      </w:r>
      <w:r>
        <w:rPr>
          <w:rFonts w:hint="eastAsia"/>
          <w:sz w:val="28"/>
          <w:szCs w:val="28"/>
        </w:rPr>
        <w:t>万元，与上年相比，增加（减少）</w:t>
      </w:r>
      <w:r>
        <w:rPr>
          <w:sz w:val="28"/>
          <w:szCs w:val="28"/>
        </w:rPr>
        <w:t>0</w:t>
      </w:r>
      <w:r>
        <w:rPr>
          <w:rFonts w:hint="eastAsia"/>
          <w:sz w:val="28"/>
          <w:szCs w:val="28"/>
        </w:rPr>
        <w:t>万元，增长（降低）</w:t>
      </w:r>
      <w:r>
        <w:rPr>
          <w:sz w:val="28"/>
          <w:szCs w:val="28"/>
        </w:rPr>
        <w:t>0%</w:t>
      </w:r>
      <w:r>
        <w:rPr>
          <w:rFonts w:hint="eastAsia"/>
          <w:sz w:val="28"/>
          <w:szCs w:val="28"/>
        </w:rPr>
        <w:t>。增减变化的主要原因是：无。政府性基金预算财政拨款支出</w:t>
      </w:r>
      <w:r>
        <w:rPr>
          <w:sz w:val="28"/>
          <w:szCs w:val="28"/>
        </w:rPr>
        <w:t>0</w:t>
      </w:r>
      <w:r>
        <w:rPr>
          <w:rFonts w:hint="eastAsia"/>
          <w:sz w:val="28"/>
          <w:szCs w:val="28"/>
        </w:rPr>
        <w:t>万元，与上年相比，增加（减少）</w:t>
      </w:r>
      <w:r>
        <w:rPr>
          <w:sz w:val="28"/>
          <w:szCs w:val="28"/>
        </w:rPr>
        <w:t>0</w:t>
      </w:r>
      <w:r>
        <w:rPr>
          <w:rFonts w:hint="eastAsia"/>
          <w:sz w:val="28"/>
          <w:szCs w:val="28"/>
        </w:rPr>
        <w:t>万元，增长（降低）</w:t>
      </w:r>
      <w:r>
        <w:rPr>
          <w:sz w:val="28"/>
          <w:szCs w:val="28"/>
        </w:rPr>
        <w:t>0%</w:t>
      </w:r>
      <w:r>
        <w:rPr>
          <w:rFonts w:hint="eastAsia"/>
          <w:sz w:val="28"/>
          <w:szCs w:val="28"/>
        </w:rPr>
        <w:t>。增减变化的主要原因是：无。</w:t>
      </w:r>
    </w:p>
    <w:p>
      <w:pPr>
        <w:ind w:firstLine="560" w:firstLineChars="200"/>
        <w:rPr>
          <w:sz w:val="28"/>
          <w:szCs w:val="28"/>
        </w:rPr>
      </w:pPr>
      <w:r>
        <w:rPr>
          <w:rFonts w:hint="eastAsia"/>
          <w:sz w:val="28"/>
          <w:szCs w:val="28"/>
        </w:rPr>
        <w:t>与预算相比情况</w:t>
      </w:r>
      <w:r>
        <w:rPr>
          <w:sz w:val="28"/>
          <w:szCs w:val="28"/>
        </w:rPr>
        <w:t>:2017</w:t>
      </w:r>
      <w:r>
        <w:rPr>
          <w:rFonts w:hint="eastAsia"/>
          <w:sz w:val="28"/>
          <w:szCs w:val="28"/>
        </w:rPr>
        <w:t>年度预算政府性基金预算财政拨款收入</w:t>
      </w:r>
      <w:r>
        <w:rPr>
          <w:sz w:val="28"/>
          <w:szCs w:val="28"/>
        </w:rPr>
        <w:t>0</w:t>
      </w:r>
      <w:r>
        <w:rPr>
          <w:rFonts w:hint="eastAsia"/>
          <w:sz w:val="28"/>
          <w:szCs w:val="28"/>
        </w:rPr>
        <w:t>万元，本年收入与预算相比，增加</w:t>
      </w:r>
      <w:r>
        <w:rPr>
          <w:sz w:val="28"/>
          <w:szCs w:val="28"/>
        </w:rPr>
        <w:t>0</w:t>
      </w:r>
      <w:r>
        <w:rPr>
          <w:rFonts w:hint="eastAsia"/>
          <w:sz w:val="28"/>
          <w:szCs w:val="28"/>
        </w:rPr>
        <w:t>万元，增长</w:t>
      </w:r>
      <w:r>
        <w:rPr>
          <w:sz w:val="28"/>
          <w:szCs w:val="28"/>
        </w:rPr>
        <w:t>0%;</w:t>
      </w:r>
      <w:r>
        <w:rPr>
          <w:rFonts w:hint="eastAsia"/>
          <w:sz w:val="28"/>
          <w:szCs w:val="28"/>
        </w:rPr>
        <w:t>预算政府性基金预算财政拨款支出</w:t>
      </w:r>
      <w:r>
        <w:rPr>
          <w:sz w:val="28"/>
          <w:szCs w:val="28"/>
        </w:rPr>
        <w:t>0</w:t>
      </w:r>
      <w:r>
        <w:rPr>
          <w:rFonts w:hint="eastAsia"/>
          <w:sz w:val="28"/>
          <w:szCs w:val="28"/>
        </w:rPr>
        <w:t>万元，本年支出与预算相比，增加</w:t>
      </w:r>
      <w:r>
        <w:rPr>
          <w:sz w:val="28"/>
          <w:szCs w:val="28"/>
        </w:rPr>
        <w:t>0</w:t>
      </w:r>
      <w:r>
        <w:rPr>
          <w:rFonts w:hint="eastAsia"/>
          <w:sz w:val="28"/>
          <w:szCs w:val="28"/>
        </w:rPr>
        <w:t>万元，增长</w:t>
      </w:r>
      <w:r>
        <w:rPr>
          <w:sz w:val="28"/>
          <w:szCs w:val="28"/>
        </w:rPr>
        <w:t>0%</w:t>
      </w:r>
      <w:r>
        <w:rPr>
          <w:rFonts w:hint="eastAsia"/>
          <w:sz w:val="28"/>
          <w:szCs w:val="28"/>
        </w:rPr>
        <w:t>。</w:t>
      </w:r>
    </w:p>
    <w:p>
      <w:pPr>
        <w:ind w:firstLine="560" w:firstLineChars="200"/>
        <w:rPr>
          <w:sz w:val="28"/>
          <w:szCs w:val="28"/>
        </w:rPr>
      </w:pPr>
      <w:r>
        <w:rPr>
          <w:rFonts w:hint="eastAsia"/>
          <w:sz w:val="28"/>
          <w:szCs w:val="28"/>
        </w:rPr>
        <w:t>其他有关说明内容：无。</w:t>
      </w:r>
    </w:p>
    <w:p>
      <w:pPr>
        <w:ind w:firstLine="560" w:firstLineChars="200"/>
        <w:rPr>
          <w:sz w:val="28"/>
          <w:szCs w:val="28"/>
        </w:rPr>
      </w:pPr>
      <w:r>
        <w:rPr>
          <w:rFonts w:hint="eastAsia"/>
          <w:sz w:val="28"/>
          <w:szCs w:val="28"/>
        </w:rPr>
        <w:t>（四）政府性基金预算支出决算情况说明</w:t>
      </w:r>
    </w:p>
    <w:p>
      <w:pPr>
        <w:ind w:firstLine="560" w:firstLineChars="200"/>
        <w:rPr>
          <w:sz w:val="28"/>
          <w:szCs w:val="28"/>
        </w:rPr>
      </w:pPr>
      <w:r>
        <w:rPr>
          <w:sz w:val="28"/>
          <w:szCs w:val="28"/>
        </w:rPr>
        <w:t>2017</w:t>
      </w:r>
      <w:r>
        <w:rPr>
          <w:rFonts w:hint="eastAsia"/>
          <w:sz w:val="28"/>
          <w:szCs w:val="28"/>
        </w:rPr>
        <w:t>年度政府性基金预算支出</w:t>
      </w:r>
      <w:r>
        <w:rPr>
          <w:sz w:val="28"/>
          <w:szCs w:val="28"/>
        </w:rPr>
        <w:t>0</w:t>
      </w:r>
      <w:r>
        <w:rPr>
          <w:rFonts w:hint="eastAsia"/>
          <w:sz w:val="28"/>
          <w:szCs w:val="28"/>
        </w:rPr>
        <w:t>万元。与上年相比，增加（减少）</w:t>
      </w:r>
      <w:r>
        <w:rPr>
          <w:sz w:val="28"/>
          <w:szCs w:val="28"/>
        </w:rPr>
        <w:t>0</w:t>
      </w:r>
      <w:r>
        <w:rPr>
          <w:rFonts w:hint="eastAsia"/>
          <w:sz w:val="28"/>
          <w:szCs w:val="28"/>
        </w:rPr>
        <w:t>万元，增长（降低）</w:t>
      </w:r>
      <w:r>
        <w:rPr>
          <w:sz w:val="28"/>
          <w:szCs w:val="28"/>
        </w:rPr>
        <w:t>0%</w:t>
      </w:r>
      <w:r>
        <w:rPr>
          <w:rFonts w:hint="eastAsia"/>
          <w:sz w:val="28"/>
          <w:szCs w:val="28"/>
        </w:rPr>
        <w:t>。增减变化的主要原因是：无。</w:t>
      </w:r>
    </w:p>
    <w:p>
      <w:pPr>
        <w:ind w:firstLine="560" w:firstLineChars="200"/>
        <w:rPr>
          <w:sz w:val="28"/>
          <w:szCs w:val="28"/>
        </w:rPr>
      </w:pPr>
      <w:r>
        <w:rPr>
          <w:rFonts w:hint="eastAsia"/>
          <w:sz w:val="28"/>
          <w:szCs w:val="28"/>
        </w:rPr>
        <w:t>与预算相比情况：</w:t>
      </w:r>
      <w:r>
        <w:rPr>
          <w:sz w:val="28"/>
          <w:szCs w:val="28"/>
        </w:rPr>
        <w:t>2017</w:t>
      </w:r>
      <w:r>
        <w:rPr>
          <w:rFonts w:hint="eastAsia"/>
          <w:sz w:val="28"/>
          <w:szCs w:val="28"/>
        </w:rPr>
        <w:t>年度预算政府性基金预算财政拨款支出</w:t>
      </w:r>
      <w:r>
        <w:rPr>
          <w:sz w:val="28"/>
          <w:szCs w:val="28"/>
        </w:rPr>
        <w:t>0</w:t>
      </w:r>
      <w:r>
        <w:rPr>
          <w:rFonts w:hint="eastAsia"/>
          <w:sz w:val="28"/>
          <w:szCs w:val="28"/>
        </w:rPr>
        <w:t>万元，本年支出与预算相比，增加</w:t>
      </w:r>
      <w:r>
        <w:rPr>
          <w:sz w:val="28"/>
          <w:szCs w:val="28"/>
        </w:rPr>
        <w:t>0</w:t>
      </w:r>
      <w:r>
        <w:rPr>
          <w:rFonts w:hint="eastAsia"/>
          <w:sz w:val="28"/>
          <w:szCs w:val="28"/>
        </w:rPr>
        <w:t>万元，增长</w:t>
      </w:r>
      <w:r>
        <w:rPr>
          <w:sz w:val="28"/>
          <w:szCs w:val="28"/>
        </w:rPr>
        <w:t>0%</w:t>
      </w:r>
      <w:r>
        <w:rPr>
          <w:rFonts w:hint="eastAsia"/>
          <w:sz w:val="28"/>
          <w:szCs w:val="28"/>
        </w:rPr>
        <w:t>。</w:t>
      </w:r>
    </w:p>
    <w:p>
      <w:pPr>
        <w:ind w:firstLine="560" w:firstLineChars="200"/>
        <w:rPr>
          <w:sz w:val="28"/>
          <w:szCs w:val="28"/>
        </w:rPr>
      </w:pPr>
      <w:r>
        <w:rPr>
          <w:rFonts w:hint="eastAsia"/>
          <w:sz w:val="28"/>
          <w:szCs w:val="28"/>
        </w:rPr>
        <w:t>其他有关说明内容：无。</w:t>
      </w:r>
    </w:p>
    <w:p>
      <w:pPr>
        <w:ind w:firstLine="560" w:firstLineChars="200"/>
        <w:rPr>
          <w:sz w:val="28"/>
          <w:szCs w:val="28"/>
        </w:rPr>
      </w:pPr>
      <w:r>
        <w:rPr>
          <w:rFonts w:hint="eastAsia"/>
          <w:sz w:val="28"/>
          <w:szCs w:val="28"/>
        </w:rPr>
        <w:t>三、部门结转结余情况</w:t>
      </w:r>
    </w:p>
    <w:p>
      <w:pPr>
        <w:ind w:firstLine="560" w:firstLineChars="200"/>
        <w:rPr>
          <w:sz w:val="28"/>
          <w:szCs w:val="28"/>
        </w:rPr>
      </w:pPr>
      <w:r>
        <w:rPr>
          <w:sz w:val="28"/>
          <w:szCs w:val="28"/>
        </w:rPr>
        <w:t>2017</w:t>
      </w:r>
      <w:r>
        <w:rPr>
          <w:rFonts w:hint="eastAsia"/>
          <w:sz w:val="28"/>
          <w:szCs w:val="28"/>
        </w:rPr>
        <w:t>年末结转结余</w:t>
      </w:r>
      <w:r>
        <w:rPr>
          <w:sz w:val="28"/>
          <w:szCs w:val="28"/>
        </w:rPr>
        <w:t>1918.55</w:t>
      </w:r>
      <w:r>
        <w:rPr>
          <w:rFonts w:hint="eastAsia"/>
          <w:sz w:val="28"/>
          <w:szCs w:val="28"/>
        </w:rPr>
        <w:t>万元，与上年结余相比，增加结余</w:t>
      </w:r>
      <w:r>
        <w:rPr>
          <w:sz w:val="28"/>
          <w:szCs w:val="28"/>
        </w:rPr>
        <w:t>434.95</w:t>
      </w:r>
      <w:r>
        <w:rPr>
          <w:rFonts w:hint="eastAsia"/>
          <w:sz w:val="28"/>
          <w:szCs w:val="28"/>
        </w:rPr>
        <w:t>万元，增加</w:t>
      </w:r>
      <w:r>
        <w:rPr>
          <w:sz w:val="28"/>
          <w:szCs w:val="28"/>
        </w:rPr>
        <w:t>29.32%</w:t>
      </w:r>
      <w:r>
        <w:rPr>
          <w:rFonts w:hint="eastAsia"/>
          <w:sz w:val="28"/>
          <w:szCs w:val="28"/>
        </w:rPr>
        <w:t>。增减变化主要原因是：项目支出执行情况因种种原因未达年初预计，部分项目结转下年度执行。其中财政拨款结转结余</w:t>
      </w:r>
      <w:r>
        <w:rPr>
          <w:sz w:val="28"/>
          <w:szCs w:val="28"/>
        </w:rPr>
        <w:t>1710.45</w:t>
      </w:r>
      <w:r>
        <w:rPr>
          <w:rFonts w:hint="eastAsia"/>
          <w:sz w:val="28"/>
          <w:szCs w:val="28"/>
        </w:rPr>
        <w:t>万元，与上年</w:t>
      </w:r>
      <w:r>
        <w:rPr>
          <w:sz w:val="28"/>
          <w:szCs w:val="28"/>
        </w:rPr>
        <w:t>1339.00</w:t>
      </w:r>
      <w:r>
        <w:rPr>
          <w:rFonts w:hint="eastAsia"/>
          <w:sz w:val="28"/>
          <w:szCs w:val="28"/>
        </w:rPr>
        <w:t>万元相比，增长</w:t>
      </w:r>
      <w:r>
        <w:rPr>
          <w:sz w:val="28"/>
          <w:szCs w:val="28"/>
        </w:rPr>
        <w:t>371.45</w:t>
      </w:r>
      <w:r>
        <w:rPr>
          <w:rFonts w:hint="eastAsia"/>
          <w:sz w:val="28"/>
          <w:szCs w:val="28"/>
        </w:rPr>
        <w:t>万元，增长</w:t>
      </w:r>
      <w:r>
        <w:rPr>
          <w:sz w:val="28"/>
          <w:szCs w:val="28"/>
        </w:rPr>
        <w:t>27.74%</w:t>
      </w:r>
      <w:r>
        <w:rPr>
          <w:rFonts w:hint="eastAsia"/>
          <w:sz w:val="28"/>
          <w:szCs w:val="28"/>
        </w:rPr>
        <w:t>。增减变化的主要原因是：</w:t>
      </w:r>
      <w:r>
        <w:rPr>
          <w:sz w:val="28"/>
          <w:szCs w:val="28"/>
        </w:rPr>
        <w:t>2017</w:t>
      </w:r>
      <w:r>
        <w:rPr>
          <w:rFonts w:hint="eastAsia"/>
          <w:sz w:val="28"/>
          <w:szCs w:val="28"/>
        </w:rPr>
        <w:t>年度财政项目执行情况因种种原因低于年初预先估计，部分未执行完毕项目结转到下年执行其他有关说明内容：无。</w:t>
      </w:r>
    </w:p>
    <w:p>
      <w:pPr>
        <w:ind w:firstLine="560" w:firstLineChars="200"/>
        <w:rPr>
          <w:sz w:val="28"/>
          <w:szCs w:val="28"/>
        </w:rPr>
      </w:pPr>
      <w:r>
        <w:rPr>
          <w:rFonts w:hint="eastAsia"/>
          <w:sz w:val="28"/>
          <w:szCs w:val="28"/>
        </w:rPr>
        <w:t>四、一般公共预算“三公”经费支出情况</w:t>
      </w:r>
    </w:p>
    <w:p>
      <w:pPr>
        <w:ind w:firstLine="560" w:firstLineChars="200"/>
        <w:rPr>
          <w:sz w:val="28"/>
          <w:szCs w:val="28"/>
        </w:rPr>
      </w:pPr>
      <w:r>
        <w:rPr>
          <w:sz w:val="28"/>
          <w:szCs w:val="28"/>
        </w:rPr>
        <w:t>2017</w:t>
      </w:r>
      <w:r>
        <w:rPr>
          <w:rFonts w:hint="eastAsia"/>
          <w:sz w:val="28"/>
          <w:szCs w:val="28"/>
        </w:rPr>
        <w:t>年度一般公共预算“三公”经费支出决算</w:t>
      </w:r>
      <w:r>
        <w:rPr>
          <w:sz w:val="28"/>
          <w:szCs w:val="28"/>
        </w:rPr>
        <w:t>117.59</w:t>
      </w:r>
      <w:r>
        <w:rPr>
          <w:rFonts w:hint="eastAsia"/>
          <w:sz w:val="28"/>
          <w:szCs w:val="28"/>
        </w:rPr>
        <w:t>万元，比上年增加</w:t>
      </w:r>
      <w:r>
        <w:rPr>
          <w:sz w:val="28"/>
          <w:szCs w:val="28"/>
        </w:rPr>
        <w:t>6.01</w:t>
      </w:r>
      <w:r>
        <w:rPr>
          <w:rFonts w:hint="eastAsia"/>
          <w:sz w:val="28"/>
          <w:szCs w:val="28"/>
        </w:rPr>
        <w:t>万元，增长</w:t>
      </w:r>
      <w:r>
        <w:rPr>
          <w:sz w:val="28"/>
          <w:szCs w:val="28"/>
        </w:rPr>
        <w:t>5.39%</w:t>
      </w:r>
      <w:r>
        <w:rPr>
          <w:rFonts w:hint="eastAsia"/>
          <w:sz w:val="28"/>
          <w:szCs w:val="28"/>
        </w:rPr>
        <w:t>，增加原因是校区多，运营成本增加，公务用车运行维护费增加，公务接待费中含</w:t>
      </w:r>
      <w:r>
        <w:rPr>
          <w:sz w:val="28"/>
          <w:szCs w:val="28"/>
        </w:rPr>
        <w:t>2015</w:t>
      </w:r>
      <w:r>
        <w:rPr>
          <w:rFonts w:hint="eastAsia"/>
          <w:sz w:val="28"/>
          <w:szCs w:val="28"/>
        </w:rPr>
        <w:t>年</w:t>
      </w:r>
      <w:r>
        <w:rPr>
          <w:sz w:val="28"/>
          <w:szCs w:val="28"/>
        </w:rPr>
        <w:t>27620</w:t>
      </w:r>
      <w:r>
        <w:rPr>
          <w:rFonts w:hint="eastAsia"/>
          <w:sz w:val="28"/>
          <w:szCs w:val="28"/>
        </w:rPr>
        <w:t>元、</w:t>
      </w:r>
      <w:r>
        <w:rPr>
          <w:sz w:val="28"/>
          <w:szCs w:val="28"/>
        </w:rPr>
        <w:t>2016</w:t>
      </w:r>
      <w:r>
        <w:rPr>
          <w:rFonts w:hint="eastAsia"/>
          <w:sz w:val="28"/>
          <w:szCs w:val="28"/>
        </w:rPr>
        <w:t>年</w:t>
      </w:r>
      <w:r>
        <w:rPr>
          <w:sz w:val="28"/>
          <w:szCs w:val="28"/>
        </w:rPr>
        <w:t>19910</w:t>
      </w:r>
      <w:r>
        <w:rPr>
          <w:rFonts w:hint="eastAsia"/>
          <w:sz w:val="28"/>
          <w:szCs w:val="28"/>
        </w:rPr>
        <w:t>元。其中，因公出国（境）费支出</w:t>
      </w:r>
      <w:r>
        <w:rPr>
          <w:sz w:val="28"/>
          <w:szCs w:val="28"/>
        </w:rPr>
        <w:t>20.61</w:t>
      </w:r>
      <w:r>
        <w:rPr>
          <w:rFonts w:hint="eastAsia"/>
          <w:sz w:val="28"/>
          <w:szCs w:val="28"/>
        </w:rPr>
        <w:t>万元，占</w:t>
      </w:r>
      <w:r>
        <w:rPr>
          <w:sz w:val="28"/>
          <w:szCs w:val="28"/>
        </w:rPr>
        <w:t>17.53%</w:t>
      </w:r>
      <w:r>
        <w:rPr>
          <w:rFonts w:hint="eastAsia"/>
          <w:sz w:val="28"/>
          <w:szCs w:val="28"/>
        </w:rPr>
        <w:t>，比上年减少</w:t>
      </w:r>
      <w:r>
        <w:rPr>
          <w:sz w:val="28"/>
          <w:szCs w:val="28"/>
        </w:rPr>
        <w:t>5.02</w:t>
      </w:r>
      <w:r>
        <w:rPr>
          <w:rFonts w:hint="eastAsia"/>
          <w:sz w:val="28"/>
          <w:szCs w:val="28"/>
        </w:rPr>
        <w:t>万元，降低</w:t>
      </w:r>
      <w:r>
        <w:rPr>
          <w:sz w:val="28"/>
          <w:szCs w:val="28"/>
        </w:rPr>
        <w:t>19.58%</w:t>
      </w:r>
      <w:r>
        <w:rPr>
          <w:rFonts w:hint="eastAsia"/>
          <w:sz w:val="28"/>
          <w:szCs w:val="28"/>
        </w:rPr>
        <w:t>，减少原因是按照实际工作需要出国任务减少；公务用车购置及运行维护费支出</w:t>
      </w:r>
      <w:r>
        <w:rPr>
          <w:sz w:val="28"/>
          <w:szCs w:val="28"/>
        </w:rPr>
        <w:t>89.37</w:t>
      </w:r>
      <w:r>
        <w:rPr>
          <w:rFonts w:hint="eastAsia"/>
          <w:sz w:val="28"/>
          <w:szCs w:val="28"/>
        </w:rPr>
        <w:t>万元，占</w:t>
      </w:r>
      <w:r>
        <w:rPr>
          <w:sz w:val="28"/>
          <w:szCs w:val="28"/>
        </w:rPr>
        <w:t>76%</w:t>
      </w:r>
      <w:r>
        <w:rPr>
          <w:rFonts w:hint="eastAsia"/>
          <w:sz w:val="28"/>
          <w:szCs w:val="28"/>
        </w:rPr>
        <w:t>，比上年增加</w:t>
      </w:r>
      <w:r>
        <w:rPr>
          <w:sz w:val="28"/>
          <w:szCs w:val="28"/>
        </w:rPr>
        <w:t>4.23</w:t>
      </w:r>
      <w:r>
        <w:rPr>
          <w:rFonts w:hint="eastAsia"/>
          <w:sz w:val="28"/>
          <w:szCs w:val="28"/>
        </w:rPr>
        <w:t>万元，增长</w:t>
      </w:r>
      <w:r>
        <w:rPr>
          <w:sz w:val="28"/>
          <w:szCs w:val="28"/>
        </w:rPr>
        <w:t>4.97%</w:t>
      </w:r>
      <w:r>
        <w:rPr>
          <w:rFonts w:hint="eastAsia"/>
          <w:sz w:val="28"/>
          <w:szCs w:val="28"/>
        </w:rPr>
        <w:t>，增加原因是校区多，运营成本增加；公务接待费支出</w:t>
      </w:r>
      <w:r>
        <w:rPr>
          <w:sz w:val="28"/>
          <w:szCs w:val="28"/>
        </w:rPr>
        <w:t>7.61</w:t>
      </w:r>
      <w:r>
        <w:rPr>
          <w:rFonts w:hint="eastAsia"/>
          <w:sz w:val="28"/>
          <w:szCs w:val="28"/>
        </w:rPr>
        <w:t>万元，占</w:t>
      </w:r>
      <w:r>
        <w:rPr>
          <w:sz w:val="28"/>
          <w:szCs w:val="28"/>
        </w:rPr>
        <w:t>6.47%</w:t>
      </w:r>
      <w:r>
        <w:rPr>
          <w:rFonts w:hint="eastAsia"/>
          <w:sz w:val="28"/>
          <w:szCs w:val="28"/>
        </w:rPr>
        <w:t>，比上年增加</w:t>
      </w:r>
      <w:r>
        <w:rPr>
          <w:sz w:val="28"/>
          <w:szCs w:val="28"/>
        </w:rPr>
        <w:t>6.8</w:t>
      </w:r>
      <w:r>
        <w:rPr>
          <w:rFonts w:hint="eastAsia"/>
          <w:sz w:val="28"/>
          <w:szCs w:val="28"/>
        </w:rPr>
        <w:t>万元，增长</w:t>
      </w:r>
      <w:r>
        <w:rPr>
          <w:sz w:val="28"/>
          <w:szCs w:val="28"/>
        </w:rPr>
        <w:t>839.51%</w:t>
      </w:r>
      <w:r>
        <w:rPr>
          <w:rFonts w:hint="eastAsia"/>
          <w:sz w:val="28"/>
          <w:szCs w:val="28"/>
        </w:rPr>
        <w:t>，增加原因是含</w:t>
      </w:r>
      <w:r>
        <w:rPr>
          <w:sz w:val="28"/>
          <w:szCs w:val="28"/>
        </w:rPr>
        <w:t>2015</w:t>
      </w:r>
      <w:r>
        <w:rPr>
          <w:rFonts w:hint="eastAsia"/>
          <w:sz w:val="28"/>
          <w:szCs w:val="28"/>
        </w:rPr>
        <w:t>年</w:t>
      </w:r>
      <w:r>
        <w:rPr>
          <w:sz w:val="28"/>
          <w:szCs w:val="28"/>
        </w:rPr>
        <w:t>27620</w:t>
      </w:r>
      <w:r>
        <w:rPr>
          <w:rFonts w:hint="eastAsia"/>
          <w:sz w:val="28"/>
          <w:szCs w:val="28"/>
        </w:rPr>
        <w:t>元、</w:t>
      </w:r>
      <w:r>
        <w:rPr>
          <w:sz w:val="28"/>
          <w:szCs w:val="28"/>
        </w:rPr>
        <w:t>2016</w:t>
      </w:r>
      <w:r>
        <w:rPr>
          <w:rFonts w:hint="eastAsia"/>
          <w:sz w:val="28"/>
          <w:szCs w:val="28"/>
        </w:rPr>
        <w:t>年</w:t>
      </w:r>
      <w:r>
        <w:rPr>
          <w:sz w:val="28"/>
          <w:szCs w:val="28"/>
        </w:rPr>
        <w:t>19910</w:t>
      </w:r>
      <w:r>
        <w:rPr>
          <w:rFonts w:hint="eastAsia"/>
          <w:sz w:val="28"/>
          <w:szCs w:val="28"/>
        </w:rPr>
        <w:t>元、</w:t>
      </w:r>
      <w:r>
        <w:rPr>
          <w:sz w:val="28"/>
          <w:szCs w:val="28"/>
        </w:rPr>
        <w:t>2017</w:t>
      </w:r>
      <w:r>
        <w:rPr>
          <w:rFonts w:hint="eastAsia"/>
          <w:sz w:val="28"/>
          <w:szCs w:val="28"/>
        </w:rPr>
        <w:t>年</w:t>
      </w:r>
      <w:r>
        <w:rPr>
          <w:sz w:val="28"/>
          <w:szCs w:val="28"/>
        </w:rPr>
        <w:t>28557</w:t>
      </w:r>
      <w:r>
        <w:rPr>
          <w:rFonts w:hint="eastAsia"/>
          <w:sz w:val="28"/>
          <w:szCs w:val="28"/>
        </w:rPr>
        <w:t>元。具体情况如下：</w:t>
      </w:r>
    </w:p>
    <w:p>
      <w:pPr>
        <w:ind w:firstLine="560" w:firstLineChars="200"/>
        <w:rPr>
          <w:sz w:val="28"/>
          <w:szCs w:val="28"/>
        </w:rPr>
      </w:pPr>
      <w:r>
        <w:rPr>
          <w:rFonts w:hint="eastAsia"/>
          <w:sz w:val="28"/>
          <w:szCs w:val="28"/>
        </w:rPr>
        <w:t>因公出国（境）费支出</w:t>
      </w:r>
      <w:r>
        <w:rPr>
          <w:sz w:val="28"/>
          <w:szCs w:val="28"/>
        </w:rPr>
        <w:t>20.61</w:t>
      </w:r>
      <w:r>
        <w:rPr>
          <w:rFonts w:hint="eastAsia"/>
          <w:sz w:val="28"/>
          <w:szCs w:val="28"/>
        </w:rPr>
        <w:t>万元。乌鲁木齐职业大学全年使用一般公共预算财政拨款安排的出国（境）团组</w:t>
      </w:r>
      <w:r>
        <w:rPr>
          <w:sz w:val="28"/>
          <w:szCs w:val="28"/>
        </w:rPr>
        <w:t>4</w:t>
      </w:r>
      <w:r>
        <w:rPr>
          <w:rFonts w:hint="eastAsia"/>
          <w:sz w:val="28"/>
          <w:szCs w:val="28"/>
        </w:rPr>
        <w:t>个，累计</w:t>
      </w:r>
      <w:r>
        <w:rPr>
          <w:sz w:val="28"/>
          <w:szCs w:val="28"/>
        </w:rPr>
        <w:t>14</w:t>
      </w:r>
      <w:r>
        <w:rPr>
          <w:rFonts w:hint="eastAsia"/>
          <w:sz w:val="28"/>
          <w:szCs w:val="28"/>
        </w:rPr>
        <w:t>人次。开支内容包括：国际往返旅费、住宿费、护照签证、公杂费、保险费、培训费。</w:t>
      </w:r>
    </w:p>
    <w:p>
      <w:pPr>
        <w:ind w:firstLine="560" w:firstLineChars="200"/>
        <w:rPr>
          <w:sz w:val="28"/>
          <w:szCs w:val="28"/>
        </w:rPr>
      </w:pPr>
      <w:r>
        <w:rPr>
          <w:rFonts w:hint="eastAsia"/>
          <w:sz w:val="28"/>
          <w:szCs w:val="28"/>
        </w:rPr>
        <w:t>公务用车购置及运行维护费</w:t>
      </w:r>
      <w:r>
        <w:rPr>
          <w:sz w:val="28"/>
          <w:szCs w:val="28"/>
        </w:rPr>
        <w:t>89.37</w:t>
      </w:r>
      <w:r>
        <w:rPr>
          <w:rFonts w:hint="eastAsia"/>
          <w:sz w:val="28"/>
          <w:szCs w:val="28"/>
        </w:rPr>
        <w:t>万元，其中，公务用车购置</w:t>
      </w:r>
      <w:r>
        <w:rPr>
          <w:sz w:val="28"/>
          <w:szCs w:val="28"/>
        </w:rPr>
        <w:t>0</w:t>
      </w:r>
      <w:r>
        <w:rPr>
          <w:rFonts w:hint="eastAsia"/>
          <w:sz w:val="28"/>
          <w:szCs w:val="28"/>
        </w:rPr>
        <w:t>万元，公务用车运行维护费</w:t>
      </w:r>
      <w:r>
        <w:rPr>
          <w:sz w:val="28"/>
          <w:szCs w:val="28"/>
        </w:rPr>
        <w:t>89.37</w:t>
      </w:r>
      <w:r>
        <w:rPr>
          <w:rFonts w:hint="eastAsia"/>
          <w:sz w:val="28"/>
          <w:szCs w:val="28"/>
        </w:rPr>
        <w:t>万元。主要用于车辆加油、维修、停车过路费等。</w:t>
      </w:r>
      <w:r>
        <w:rPr>
          <w:sz w:val="28"/>
          <w:szCs w:val="28"/>
        </w:rPr>
        <w:t>2017</w:t>
      </w:r>
      <w:r>
        <w:rPr>
          <w:rFonts w:hint="eastAsia"/>
          <w:sz w:val="28"/>
          <w:szCs w:val="28"/>
        </w:rPr>
        <w:t>年，单位一般公共财政拨款安排的公务用车购置量</w:t>
      </w:r>
      <w:r>
        <w:rPr>
          <w:sz w:val="28"/>
          <w:szCs w:val="28"/>
        </w:rPr>
        <w:t>0</w:t>
      </w:r>
      <w:r>
        <w:rPr>
          <w:rFonts w:hint="eastAsia"/>
          <w:sz w:val="28"/>
          <w:szCs w:val="28"/>
        </w:rPr>
        <w:t>辆，保有量为</w:t>
      </w:r>
      <w:r>
        <w:rPr>
          <w:sz w:val="28"/>
          <w:szCs w:val="28"/>
        </w:rPr>
        <w:t>11</w:t>
      </w:r>
      <w:r>
        <w:rPr>
          <w:rFonts w:hint="eastAsia"/>
          <w:sz w:val="28"/>
          <w:szCs w:val="28"/>
        </w:rPr>
        <w:t>辆。</w:t>
      </w:r>
    </w:p>
    <w:p>
      <w:pPr>
        <w:ind w:firstLine="560" w:firstLineChars="200"/>
        <w:rPr>
          <w:sz w:val="28"/>
          <w:szCs w:val="28"/>
        </w:rPr>
      </w:pPr>
      <w:r>
        <w:rPr>
          <w:rFonts w:hint="eastAsia"/>
          <w:sz w:val="28"/>
          <w:szCs w:val="28"/>
        </w:rPr>
        <w:t>公务接待费</w:t>
      </w:r>
      <w:r>
        <w:rPr>
          <w:sz w:val="28"/>
          <w:szCs w:val="28"/>
        </w:rPr>
        <w:t>7.61</w:t>
      </w:r>
      <w:r>
        <w:rPr>
          <w:rFonts w:hint="eastAsia"/>
          <w:sz w:val="28"/>
          <w:szCs w:val="28"/>
        </w:rPr>
        <w:t>万元。具体是：国内公务接待支出</w:t>
      </w:r>
      <w:r>
        <w:rPr>
          <w:sz w:val="28"/>
          <w:szCs w:val="28"/>
        </w:rPr>
        <w:t>7.61</w:t>
      </w:r>
      <w:r>
        <w:rPr>
          <w:rFonts w:hint="eastAsia"/>
          <w:sz w:val="28"/>
          <w:szCs w:val="28"/>
        </w:rPr>
        <w:t>万元，主要是接待内地兄弟院校和相关合作单位等。乌鲁木齐职业大学国内公务接待</w:t>
      </w:r>
      <w:r>
        <w:rPr>
          <w:sz w:val="28"/>
          <w:szCs w:val="28"/>
        </w:rPr>
        <w:t>62</w:t>
      </w:r>
      <w:r>
        <w:rPr>
          <w:rFonts w:hint="eastAsia"/>
          <w:sz w:val="28"/>
          <w:szCs w:val="28"/>
        </w:rPr>
        <w:t>批次，</w:t>
      </w:r>
      <w:r>
        <w:rPr>
          <w:sz w:val="28"/>
          <w:szCs w:val="28"/>
        </w:rPr>
        <w:t>1317</w:t>
      </w:r>
      <w:r>
        <w:rPr>
          <w:rFonts w:hint="eastAsia"/>
          <w:sz w:val="28"/>
          <w:szCs w:val="28"/>
        </w:rPr>
        <w:t>人次。</w:t>
      </w:r>
    </w:p>
    <w:p>
      <w:pPr>
        <w:ind w:firstLine="560" w:firstLineChars="200"/>
        <w:rPr>
          <w:sz w:val="28"/>
          <w:szCs w:val="28"/>
        </w:rPr>
      </w:pPr>
      <w:r>
        <w:rPr>
          <w:rFonts w:hint="eastAsia"/>
          <w:sz w:val="28"/>
          <w:szCs w:val="28"/>
        </w:rPr>
        <w:t>与预算相比情况</w:t>
      </w:r>
      <w:r>
        <w:rPr>
          <w:sz w:val="28"/>
          <w:szCs w:val="28"/>
        </w:rPr>
        <w:t>:2017</w:t>
      </w:r>
      <w:r>
        <w:rPr>
          <w:rFonts w:hint="eastAsia"/>
          <w:sz w:val="28"/>
          <w:szCs w:val="28"/>
        </w:rPr>
        <w:t>年度因公出国（境）费支出预算</w:t>
      </w:r>
      <w:r>
        <w:rPr>
          <w:sz w:val="28"/>
          <w:szCs w:val="28"/>
        </w:rPr>
        <w:t>20.61</w:t>
      </w:r>
      <w:r>
        <w:rPr>
          <w:rFonts w:hint="eastAsia"/>
          <w:sz w:val="28"/>
          <w:szCs w:val="28"/>
        </w:rPr>
        <w:t>万元，与预算相比，增加</w:t>
      </w:r>
      <w:r>
        <w:rPr>
          <w:sz w:val="28"/>
          <w:szCs w:val="28"/>
        </w:rPr>
        <w:t>0</w:t>
      </w:r>
      <w:r>
        <w:rPr>
          <w:rFonts w:hint="eastAsia"/>
          <w:sz w:val="28"/>
          <w:szCs w:val="28"/>
        </w:rPr>
        <w:t>万元，增长</w:t>
      </w:r>
      <w:r>
        <w:rPr>
          <w:sz w:val="28"/>
          <w:szCs w:val="28"/>
        </w:rPr>
        <w:t>0%</w:t>
      </w:r>
      <w:r>
        <w:rPr>
          <w:rFonts w:hint="eastAsia"/>
          <w:sz w:val="28"/>
          <w:szCs w:val="28"/>
        </w:rPr>
        <w:t>；公务用车购置及运行维护费支出预算</w:t>
      </w:r>
      <w:r>
        <w:rPr>
          <w:sz w:val="28"/>
          <w:szCs w:val="28"/>
        </w:rPr>
        <w:t>89.37</w:t>
      </w:r>
      <w:r>
        <w:rPr>
          <w:rFonts w:hint="eastAsia"/>
          <w:sz w:val="28"/>
          <w:szCs w:val="28"/>
        </w:rPr>
        <w:t>万元，与预算相比，增加</w:t>
      </w:r>
      <w:r>
        <w:rPr>
          <w:sz w:val="28"/>
          <w:szCs w:val="28"/>
        </w:rPr>
        <w:t>0</w:t>
      </w:r>
      <w:r>
        <w:rPr>
          <w:rFonts w:hint="eastAsia"/>
          <w:sz w:val="28"/>
          <w:szCs w:val="28"/>
        </w:rPr>
        <w:t>万元，增长</w:t>
      </w:r>
      <w:r>
        <w:rPr>
          <w:sz w:val="28"/>
          <w:szCs w:val="28"/>
        </w:rPr>
        <w:t>0%</w:t>
      </w:r>
      <w:r>
        <w:rPr>
          <w:rFonts w:hint="eastAsia"/>
          <w:sz w:val="28"/>
          <w:szCs w:val="28"/>
        </w:rPr>
        <w:t>；公务接待费支出预算</w:t>
      </w:r>
      <w:r>
        <w:rPr>
          <w:sz w:val="28"/>
          <w:szCs w:val="28"/>
        </w:rPr>
        <w:t>22.37</w:t>
      </w:r>
      <w:r>
        <w:rPr>
          <w:rFonts w:hint="eastAsia"/>
          <w:sz w:val="28"/>
          <w:szCs w:val="28"/>
        </w:rPr>
        <w:t>万元，与预算相比，减少</w:t>
      </w:r>
      <w:r>
        <w:rPr>
          <w:sz w:val="28"/>
          <w:szCs w:val="28"/>
        </w:rPr>
        <w:t>14.76</w:t>
      </w:r>
      <w:r>
        <w:rPr>
          <w:rFonts w:hint="eastAsia"/>
          <w:sz w:val="28"/>
          <w:szCs w:val="28"/>
        </w:rPr>
        <w:t>万元，降低</w:t>
      </w:r>
      <w:r>
        <w:rPr>
          <w:sz w:val="28"/>
          <w:szCs w:val="28"/>
        </w:rPr>
        <w:t>65.98%</w:t>
      </w:r>
      <w:r>
        <w:rPr>
          <w:rFonts w:hint="eastAsia"/>
          <w:sz w:val="28"/>
          <w:szCs w:val="28"/>
        </w:rPr>
        <w:t>。</w:t>
      </w:r>
    </w:p>
    <w:p>
      <w:pPr>
        <w:ind w:firstLine="560" w:firstLineChars="200"/>
        <w:rPr>
          <w:sz w:val="28"/>
          <w:szCs w:val="28"/>
        </w:rPr>
      </w:pPr>
      <w:r>
        <w:rPr>
          <w:rFonts w:hint="eastAsia"/>
          <w:sz w:val="28"/>
          <w:szCs w:val="28"/>
        </w:rPr>
        <w:t>其他有关说明内容：无。</w:t>
      </w:r>
    </w:p>
    <w:p>
      <w:pPr>
        <w:ind w:firstLine="560" w:firstLineChars="200"/>
        <w:rPr>
          <w:sz w:val="28"/>
          <w:szCs w:val="28"/>
        </w:rPr>
      </w:pPr>
      <w:r>
        <w:rPr>
          <w:rFonts w:hint="eastAsia"/>
          <w:sz w:val="28"/>
          <w:szCs w:val="28"/>
        </w:rPr>
        <w:t>五、机关运行经费支出情况</w:t>
      </w:r>
    </w:p>
    <w:p>
      <w:pPr>
        <w:ind w:firstLine="560" w:firstLineChars="200"/>
        <w:rPr>
          <w:sz w:val="28"/>
          <w:szCs w:val="28"/>
        </w:rPr>
      </w:pPr>
      <w:r>
        <w:rPr>
          <w:sz w:val="28"/>
          <w:szCs w:val="28"/>
        </w:rPr>
        <w:t>2017</w:t>
      </w:r>
      <w:r>
        <w:rPr>
          <w:rFonts w:hint="eastAsia"/>
          <w:sz w:val="28"/>
          <w:szCs w:val="28"/>
        </w:rPr>
        <w:t>年度乌鲁木齐职业大学单位机关运行经费支出</w:t>
      </w:r>
      <w:r>
        <w:rPr>
          <w:sz w:val="28"/>
          <w:szCs w:val="28"/>
        </w:rPr>
        <w:t>0</w:t>
      </w:r>
      <w:r>
        <w:rPr>
          <w:rFonts w:hint="eastAsia"/>
          <w:sz w:val="28"/>
          <w:szCs w:val="28"/>
        </w:rPr>
        <w:t>元，未发生机关运行经费支出。</w:t>
      </w:r>
    </w:p>
    <w:p>
      <w:pPr>
        <w:ind w:firstLine="560" w:firstLineChars="200"/>
        <w:rPr>
          <w:sz w:val="28"/>
          <w:szCs w:val="28"/>
        </w:rPr>
      </w:pPr>
      <w:r>
        <w:rPr>
          <w:rFonts w:hint="eastAsia"/>
          <w:sz w:val="28"/>
          <w:szCs w:val="28"/>
        </w:rPr>
        <w:t>其他有关说明内容：无。</w:t>
      </w:r>
    </w:p>
    <w:p>
      <w:pPr>
        <w:ind w:firstLine="560" w:firstLineChars="200"/>
        <w:rPr>
          <w:sz w:val="28"/>
          <w:szCs w:val="28"/>
        </w:rPr>
      </w:pPr>
      <w:r>
        <w:rPr>
          <w:rFonts w:hint="eastAsia"/>
          <w:sz w:val="28"/>
          <w:szCs w:val="28"/>
        </w:rPr>
        <w:t>六、政府采购情况</w:t>
      </w:r>
    </w:p>
    <w:p>
      <w:pPr>
        <w:ind w:firstLine="560" w:firstLineChars="200"/>
        <w:rPr>
          <w:sz w:val="28"/>
          <w:szCs w:val="28"/>
        </w:rPr>
      </w:pPr>
      <w:r>
        <w:rPr>
          <w:rFonts w:hint="eastAsia"/>
          <w:sz w:val="28"/>
          <w:szCs w:val="28"/>
        </w:rPr>
        <w:t>乌鲁木齐职业大学政府采购计划</w:t>
      </w:r>
      <w:r>
        <w:rPr>
          <w:sz w:val="28"/>
          <w:szCs w:val="28"/>
        </w:rPr>
        <w:t>2,878.77</w:t>
      </w:r>
      <w:r>
        <w:rPr>
          <w:rFonts w:hint="eastAsia"/>
          <w:sz w:val="28"/>
          <w:szCs w:val="28"/>
        </w:rPr>
        <w:t>万元，其中：政府采购货物支出</w:t>
      </w:r>
      <w:r>
        <w:rPr>
          <w:sz w:val="28"/>
          <w:szCs w:val="28"/>
        </w:rPr>
        <w:t>1380.83</w:t>
      </w:r>
      <w:r>
        <w:rPr>
          <w:rFonts w:hint="eastAsia"/>
          <w:sz w:val="28"/>
          <w:szCs w:val="28"/>
        </w:rPr>
        <w:t>万元、政府采购工程支出</w:t>
      </w:r>
      <w:r>
        <w:rPr>
          <w:sz w:val="28"/>
          <w:szCs w:val="28"/>
        </w:rPr>
        <w:t>0</w:t>
      </w:r>
      <w:r>
        <w:rPr>
          <w:rFonts w:hint="eastAsia"/>
          <w:sz w:val="28"/>
          <w:szCs w:val="28"/>
        </w:rPr>
        <w:t>万元、政府采购服务支出</w:t>
      </w:r>
      <w:r>
        <w:rPr>
          <w:sz w:val="28"/>
          <w:szCs w:val="28"/>
        </w:rPr>
        <w:t>1,497.94</w:t>
      </w:r>
      <w:r>
        <w:rPr>
          <w:rFonts w:hint="eastAsia"/>
          <w:sz w:val="28"/>
          <w:szCs w:val="28"/>
        </w:rPr>
        <w:t>万元；实际采购</w:t>
      </w:r>
      <w:r>
        <w:rPr>
          <w:sz w:val="28"/>
          <w:szCs w:val="28"/>
        </w:rPr>
        <w:t>2743.21</w:t>
      </w:r>
      <w:r>
        <w:rPr>
          <w:rFonts w:hint="eastAsia"/>
          <w:sz w:val="28"/>
          <w:szCs w:val="28"/>
        </w:rPr>
        <w:t>万元，其中：政府采购货物支出</w:t>
      </w:r>
      <w:r>
        <w:rPr>
          <w:sz w:val="28"/>
          <w:szCs w:val="28"/>
        </w:rPr>
        <w:t>1,281.88</w:t>
      </w:r>
      <w:r>
        <w:rPr>
          <w:rFonts w:hint="eastAsia"/>
          <w:sz w:val="28"/>
          <w:szCs w:val="28"/>
        </w:rPr>
        <w:t>万元、政府采购工程支出</w:t>
      </w:r>
      <w:r>
        <w:rPr>
          <w:sz w:val="28"/>
          <w:szCs w:val="28"/>
        </w:rPr>
        <w:t>0</w:t>
      </w:r>
      <w:r>
        <w:rPr>
          <w:rFonts w:hint="eastAsia"/>
          <w:sz w:val="28"/>
          <w:szCs w:val="28"/>
        </w:rPr>
        <w:t>万元、政府采购服务支出</w:t>
      </w:r>
      <w:r>
        <w:rPr>
          <w:sz w:val="28"/>
          <w:szCs w:val="28"/>
        </w:rPr>
        <w:t>1,461.33</w:t>
      </w:r>
      <w:r>
        <w:rPr>
          <w:rFonts w:hint="eastAsia"/>
          <w:sz w:val="28"/>
          <w:szCs w:val="28"/>
        </w:rPr>
        <w:t>万元。</w:t>
      </w:r>
    </w:p>
    <w:p>
      <w:pPr>
        <w:ind w:firstLine="560" w:firstLineChars="200"/>
        <w:rPr>
          <w:sz w:val="28"/>
          <w:szCs w:val="28"/>
        </w:rPr>
      </w:pPr>
      <w:r>
        <w:rPr>
          <w:rFonts w:hint="eastAsia"/>
          <w:sz w:val="28"/>
          <w:szCs w:val="28"/>
        </w:rPr>
        <w:t>其他有关说明内容：无。</w:t>
      </w:r>
    </w:p>
    <w:p>
      <w:pPr>
        <w:ind w:firstLine="560" w:firstLineChars="200"/>
        <w:rPr>
          <w:sz w:val="28"/>
          <w:szCs w:val="28"/>
        </w:rPr>
      </w:pPr>
      <w:r>
        <w:rPr>
          <w:rFonts w:hint="eastAsia"/>
          <w:sz w:val="28"/>
          <w:szCs w:val="28"/>
        </w:rPr>
        <w:t>七、其他重要事项的情况</w:t>
      </w:r>
    </w:p>
    <w:p>
      <w:pPr>
        <w:ind w:firstLine="560" w:firstLineChars="200"/>
        <w:rPr>
          <w:sz w:val="28"/>
          <w:szCs w:val="28"/>
        </w:rPr>
      </w:pPr>
      <w:r>
        <w:rPr>
          <w:rFonts w:hint="eastAsia"/>
          <w:sz w:val="28"/>
          <w:szCs w:val="28"/>
        </w:rPr>
        <w:t>（一）国有资产占用情况说明</w:t>
      </w:r>
    </w:p>
    <w:p>
      <w:pPr>
        <w:ind w:firstLine="560" w:firstLineChars="200"/>
        <w:rPr>
          <w:sz w:val="28"/>
          <w:szCs w:val="28"/>
        </w:rPr>
      </w:pPr>
      <w:r>
        <w:rPr>
          <w:rFonts w:hint="eastAsia"/>
          <w:sz w:val="28"/>
          <w:szCs w:val="28"/>
        </w:rPr>
        <w:t>截至</w:t>
      </w:r>
      <w:r>
        <w:rPr>
          <w:sz w:val="28"/>
          <w:szCs w:val="28"/>
        </w:rPr>
        <w:t>2017</w:t>
      </w:r>
      <w:r>
        <w:rPr>
          <w:rFonts w:hint="eastAsia"/>
          <w:sz w:val="28"/>
          <w:szCs w:val="28"/>
        </w:rPr>
        <w:t>年</w:t>
      </w:r>
      <w:r>
        <w:rPr>
          <w:sz w:val="28"/>
          <w:szCs w:val="28"/>
        </w:rPr>
        <w:t>12</w:t>
      </w:r>
      <w:r>
        <w:rPr>
          <w:rFonts w:hint="eastAsia"/>
          <w:sz w:val="28"/>
          <w:szCs w:val="28"/>
        </w:rPr>
        <w:t>月</w:t>
      </w:r>
      <w:r>
        <w:rPr>
          <w:sz w:val="28"/>
          <w:szCs w:val="28"/>
        </w:rPr>
        <w:t>31</w:t>
      </w:r>
      <w:r>
        <w:rPr>
          <w:rFonts w:hint="eastAsia"/>
          <w:sz w:val="28"/>
          <w:szCs w:val="28"/>
        </w:rPr>
        <w:t>日，资产总计</w:t>
      </w:r>
      <w:r>
        <w:rPr>
          <w:sz w:val="28"/>
          <w:szCs w:val="28"/>
        </w:rPr>
        <w:t>102,984.02</w:t>
      </w:r>
      <w:r>
        <w:rPr>
          <w:rFonts w:hint="eastAsia"/>
          <w:sz w:val="28"/>
          <w:szCs w:val="28"/>
        </w:rPr>
        <w:t>万元，其中：流动资产</w:t>
      </w:r>
      <w:r>
        <w:rPr>
          <w:sz w:val="28"/>
          <w:szCs w:val="28"/>
        </w:rPr>
        <w:t>11,630.59</w:t>
      </w:r>
      <w:r>
        <w:rPr>
          <w:rFonts w:hint="eastAsia"/>
          <w:sz w:val="28"/>
          <w:szCs w:val="28"/>
        </w:rPr>
        <w:t>万元，固定资产</w:t>
      </w:r>
      <w:r>
        <w:rPr>
          <w:sz w:val="28"/>
          <w:szCs w:val="28"/>
        </w:rPr>
        <w:t>70,096.93</w:t>
      </w:r>
      <w:r>
        <w:rPr>
          <w:rFonts w:hint="eastAsia"/>
          <w:sz w:val="28"/>
          <w:szCs w:val="28"/>
        </w:rPr>
        <w:t>万元，其中：房屋</w:t>
      </w:r>
      <w:r>
        <w:rPr>
          <w:sz w:val="28"/>
          <w:szCs w:val="28"/>
        </w:rPr>
        <w:t>234,495.06</w:t>
      </w:r>
      <w:r>
        <w:rPr>
          <w:rFonts w:hint="eastAsia"/>
          <w:sz w:val="28"/>
          <w:szCs w:val="28"/>
        </w:rPr>
        <w:t>（平方米），价值</w:t>
      </w:r>
      <w:r>
        <w:rPr>
          <w:sz w:val="28"/>
          <w:szCs w:val="28"/>
        </w:rPr>
        <w:t>52,553.48</w:t>
      </w:r>
      <w:r>
        <w:rPr>
          <w:rFonts w:hint="eastAsia"/>
          <w:sz w:val="28"/>
          <w:szCs w:val="28"/>
        </w:rPr>
        <w:t>万元，共有车辆</w:t>
      </w:r>
      <w:r>
        <w:rPr>
          <w:sz w:val="28"/>
          <w:szCs w:val="28"/>
        </w:rPr>
        <w:t>11</w:t>
      </w:r>
      <w:r>
        <w:rPr>
          <w:rFonts w:hint="eastAsia"/>
          <w:sz w:val="28"/>
          <w:szCs w:val="28"/>
        </w:rPr>
        <w:t>辆，价值</w:t>
      </w:r>
      <w:r>
        <w:rPr>
          <w:sz w:val="28"/>
          <w:szCs w:val="28"/>
        </w:rPr>
        <w:t>325.39</w:t>
      </w:r>
      <w:r>
        <w:rPr>
          <w:rFonts w:hint="eastAsia"/>
          <w:sz w:val="28"/>
          <w:szCs w:val="28"/>
        </w:rPr>
        <w:t>万元，其中：部级领导干部用车</w:t>
      </w:r>
      <w:r>
        <w:rPr>
          <w:sz w:val="28"/>
          <w:szCs w:val="28"/>
        </w:rPr>
        <w:t>0</w:t>
      </w:r>
      <w:r>
        <w:rPr>
          <w:rFonts w:hint="eastAsia"/>
          <w:sz w:val="28"/>
          <w:szCs w:val="28"/>
        </w:rPr>
        <w:t>辆、一般公务用车</w:t>
      </w:r>
      <w:r>
        <w:rPr>
          <w:sz w:val="28"/>
          <w:szCs w:val="28"/>
        </w:rPr>
        <w:t>11</w:t>
      </w:r>
      <w:r>
        <w:rPr>
          <w:rFonts w:hint="eastAsia"/>
          <w:sz w:val="28"/>
          <w:szCs w:val="28"/>
        </w:rPr>
        <w:t>辆、一般执法执勤用车</w:t>
      </w:r>
      <w:r>
        <w:rPr>
          <w:sz w:val="28"/>
          <w:szCs w:val="28"/>
        </w:rPr>
        <w:t>0</w:t>
      </w:r>
      <w:r>
        <w:rPr>
          <w:rFonts w:hint="eastAsia"/>
          <w:sz w:val="28"/>
          <w:szCs w:val="28"/>
        </w:rPr>
        <w:t>辆、特种专业技术用车</w:t>
      </w:r>
      <w:r>
        <w:rPr>
          <w:sz w:val="28"/>
          <w:szCs w:val="28"/>
        </w:rPr>
        <w:t>0</w:t>
      </w:r>
      <w:r>
        <w:rPr>
          <w:rFonts w:hint="eastAsia"/>
          <w:sz w:val="28"/>
          <w:szCs w:val="28"/>
        </w:rPr>
        <w:t>辆、其他用车</w:t>
      </w:r>
      <w:r>
        <w:rPr>
          <w:sz w:val="28"/>
          <w:szCs w:val="28"/>
        </w:rPr>
        <w:t>0</w:t>
      </w:r>
      <w:r>
        <w:rPr>
          <w:rFonts w:hint="eastAsia"/>
          <w:sz w:val="28"/>
          <w:szCs w:val="28"/>
        </w:rPr>
        <w:t>辆（其他用车主要是：无）；单位价值</w:t>
      </w:r>
      <w:r>
        <w:rPr>
          <w:sz w:val="28"/>
          <w:szCs w:val="28"/>
        </w:rPr>
        <w:t>50</w:t>
      </w:r>
      <w:r>
        <w:rPr>
          <w:rFonts w:hint="eastAsia"/>
          <w:sz w:val="28"/>
          <w:szCs w:val="28"/>
        </w:rPr>
        <w:t>万元以上通用设备</w:t>
      </w:r>
      <w:r>
        <w:rPr>
          <w:sz w:val="28"/>
          <w:szCs w:val="28"/>
        </w:rPr>
        <w:t>4</w:t>
      </w:r>
      <w:r>
        <w:rPr>
          <w:rFonts w:hint="eastAsia"/>
          <w:sz w:val="28"/>
          <w:szCs w:val="28"/>
        </w:rPr>
        <w:t>台（套）、单位价值</w:t>
      </w:r>
      <w:r>
        <w:rPr>
          <w:sz w:val="28"/>
          <w:szCs w:val="28"/>
        </w:rPr>
        <w:t>100</w:t>
      </w:r>
      <w:r>
        <w:rPr>
          <w:rFonts w:hint="eastAsia"/>
          <w:sz w:val="28"/>
          <w:szCs w:val="28"/>
        </w:rPr>
        <w:t>万元以上专用设备</w:t>
      </w:r>
      <w:r>
        <w:rPr>
          <w:sz w:val="28"/>
          <w:szCs w:val="28"/>
        </w:rPr>
        <w:t>3</w:t>
      </w:r>
      <w:r>
        <w:rPr>
          <w:rFonts w:hint="eastAsia"/>
          <w:sz w:val="28"/>
          <w:szCs w:val="28"/>
        </w:rPr>
        <w:t>台（套），其他固定资产价值</w:t>
      </w:r>
      <w:r>
        <w:rPr>
          <w:sz w:val="28"/>
          <w:szCs w:val="28"/>
        </w:rPr>
        <w:t>15,849.97</w:t>
      </w:r>
      <w:r>
        <w:rPr>
          <w:rFonts w:hint="eastAsia"/>
          <w:sz w:val="28"/>
          <w:szCs w:val="28"/>
        </w:rPr>
        <w:t>万元。</w:t>
      </w:r>
    </w:p>
    <w:p>
      <w:pPr>
        <w:ind w:firstLine="560" w:firstLineChars="200"/>
        <w:rPr>
          <w:sz w:val="28"/>
          <w:szCs w:val="28"/>
        </w:rPr>
      </w:pPr>
      <w:r>
        <w:rPr>
          <w:rFonts w:hint="eastAsia"/>
          <w:sz w:val="28"/>
          <w:szCs w:val="28"/>
        </w:rPr>
        <w:t>其他有关说明内容：无。</w:t>
      </w:r>
    </w:p>
    <w:p>
      <w:pPr>
        <w:ind w:firstLine="560" w:firstLineChars="200"/>
        <w:rPr>
          <w:sz w:val="28"/>
          <w:szCs w:val="28"/>
        </w:rPr>
      </w:pPr>
      <w:r>
        <w:rPr>
          <w:rFonts w:hint="eastAsia"/>
          <w:sz w:val="28"/>
          <w:szCs w:val="28"/>
        </w:rPr>
        <w:t>（二）国有资产收益征缴情况说明</w:t>
      </w:r>
    </w:p>
    <w:p>
      <w:pPr>
        <w:ind w:firstLine="560" w:firstLineChars="200"/>
        <w:rPr>
          <w:sz w:val="28"/>
          <w:szCs w:val="28"/>
        </w:rPr>
      </w:pPr>
      <w:r>
        <w:rPr>
          <w:rFonts w:hint="eastAsia"/>
          <w:sz w:val="28"/>
          <w:szCs w:val="28"/>
        </w:rPr>
        <w:t>截至</w:t>
      </w:r>
      <w:r>
        <w:rPr>
          <w:sz w:val="28"/>
          <w:szCs w:val="28"/>
        </w:rPr>
        <w:t>2017</w:t>
      </w:r>
      <w:r>
        <w:rPr>
          <w:rFonts w:hint="eastAsia"/>
          <w:sz w:val="28"/>
          <w:szCs w:val="28"/>
        </w:rPr>
        <w:t>年</w:t>
      </w:r>
      <w:r>
        <w:rPr>
          <w:sz w:val="28"/>
          <w:szCs w:val="28"/>
        </w:rPr>
        <w:t>12</w:t>
      </w:r>
      <w:r>
        <w:rPr>
          <w:rFonts w:hint="eastAsia"/>
          <w:sz w:val="28"/>
          <w:szCs w:val="28"/>
        </w:rPr>
        <w:t>月</w:t>
      </w:r>
      <w:r>
        <w:rPr>
          <w:sz w:val="28"/>
          <w:szCs w:val="28"/>
        </w:rPr>
        <w:t>31</w:t>
      </w:r>
      <w:r>
        <w:rPr>
          <w:rFonts w:hint="eastAsia"/>
          <w:sz w:val="28"/>
          <w:szCs w:val="28"/>
        </w:rPr>
        <w:t>日，乌鲁木齐职业大学资产有偿使用收入合计</w:t>
      </w:r>
      <w:r>
        <w:rPr>
          <w:sz w:val="28"/>
          <w:szCs w:val="28"/>
        </w:rPr>
        <w:t>334.22</w:t>
      </w:r>
      <w:r>
        <w:rPr>
          <w:rFonts w:hint="eastAsia"/>
          <w:sz w:val="28"/>
          <w:szCs w:val="28"/>
        </w:rPr>
        <w:t>万元，资产处置收入合计</w:t>
      </w:r>
      <w:r>
        <w:rPr>
          <w:sz w:val="28"/>
          <w:szCs w:val="28"/>
        </w:rPr>
        <w:t>3.02</w:t>
      </w:r>
      <w:r>
        <w:rPr>
          <w:rFonts w:hint="eastAsia"/>
          <w:sz w:val="28"/>
          <w:szCs w:val="28"/>
        </w:rPr>
        <w:t>万元。其中：已缴国库</w:t>
      </w:r>
      <w:r>
        <w:rPr>
          <w:sz w:val="28"/>
          <w:szCs w:val="28"/>
        </w:rPr>
        <w:t>334.22</w:t>
      </w:r>
      <w:r>
        <w:rPr>
          <w:rFonts w:hint="eastAsia"/>
          <w:sz w:val="28"/>
          <w:szCs w:val="28"/>
        </w:rPr>
        <w:t>万元，已缴财政专户</w:t>
      </w:r>
      <w:r>
        <w:rPr>
          <w:sz w:val="28"/>
          <w:szCs w:val="28"/>
        </w:rPr>
        <w:t>0</w:t>
      </w:r>
      <w:r>
        <w:rPr>
          <w:rFonts w:hint="eastAsia"/>
          <w:sz w:val="28"/>
          <w:szCs w:val="28"/>
        </w:rPr>
        <w:t>万元，应缴未缴</w:t>
      </w:r>
      <w:r>
        <w:rPr>
          <w:sz w:val="28"/>
          <w:szCs w:val="28"/>
        </w:rPr>
        <w:t>0</w:t>
      </w:r>
      <w:r>
        <w:rPr>
          <w:rFonts w:hint="eastAsia"/>
          <w:sz w:val="28"/>
          <w:szCs w:val="28"/>
        </w:rPr>
        <w:t>万元，单位留用</w:t>
      </w:r>
      <w:r>
        <w:rPr>
          <w:sz w:val="28"/>
          <w:szCs w:val="28"/>
        </w:rPr>
        <w:t>0</w:t>
      </w:r>
      <w:r>
        <w:rPr>
          <w:rFonts w:hint="eastAsia"/>
          <w:sz w:val="28"/>
          <w:szCs w:val="28"/>
        </w:rPr>
        <w:t>万元。</w:t>
      </w:r>
    </w:p>
    <w:p>
      <w:pPr>
        <w:ind w:firstLine="560" w:firstLineChars="200"/>
        <w:rPr>
          <w:sz w:val="28"/>
          <w:szCs w:val="28"/>
        </w:rPr>
      </w:pPr>
      <w:r>
        <w:rPr>
          <w:rFonts w:hint="eastAsia"/>
          <w:sz w:val="28"/>
          <w:szCs w:val="28"/>
        </w:rPr>
        <w:t>其他有关说明内容：无。</w:t>
      </w:r>
    </w:p>
    <w:p>
      <w:pPr>
        <w:ind w:firstLine="560" w:firstLineChars="200"/>
        <w:rPr>
          <w:sz w:val="28"/>
          <w:szCs w:val="28"/>
        </w:rPr>
      </w:pPr>
      <w:r>
        <w:rPr>
          <w:rFonts w:hint="eastAsia"/>
          <w:sz w:val="28"/>
          <w:szCs w:val="28"/>
        </w:rPr>
        <w:t>（三）部门项目支出情况和项目绩效评价情况说明</w:t>
      </w:r>
    </w:p>
    <w:p>
      <w:pPr>
        <w:ind w:firstLine="560" w:firstLineChars="200"/>
        <w:rPr>
          <w:sz w:val="28"/>
          <w:szCs w:val="28"/>
        </w:rPr>
      </w:pPr>
      <w:r>
        <w:rPr>
          <w:sz w:val="28"/>
          <w:szCs w:val="28"/>
        </w:rPr>
        <w:t>2017</w:t>
      </w:r>
      <w:r>
        <w:rPr>
          <w:rFonts w:hint="eastAsia"/>
          <w:sz w:val="28"/>
          <w:szCs w:val="28"/>
        </w:rPr>
        <w:t>年度，本部门单位实行绩效管理的项目</w:t>
      </w:r>
      <w:r>
        <w:rPr>
          <w:sz w:val="28"/>
          <w:szCs w:val="28"/>
        </w:rPr>
        <w:t>9</w:t>
      </w:r>
      <w:r>
        <w:rPr>
          <w:rFonts w:hint="eastAsia"/>
          <w:sz w:val="28"/>
          <w:szCs w:val="28"/>
        </w:rPr>
        <w:t>个，涉及预算</w:t>
      </w:r>
      <w:r>
        <w:rPr>
          <w:sz w:val="28"/>
          <w:szCs w:val="28"/>
        </w:rPr>
        <w:t>2,148.87</w:t>
      </w:r>
      <w:r>
        <w:rPr>
          <w:rFonts w:hint="eastAsia"/>
          <w:sz w:val="28"/>
          <w:szCs w:val="28"/>
        </w:rPr>
        <w:t>万元，项目支出决算</w:t>
      </w:r>
      <w:r>
        <w:rPr>
          <w:sz w:val="28"/>
          <w:szCs w:val="28"/>
        </w:rPr>
        <w:t>2,148.87</w:t>
      </w:r>
      <w:r>
        <w:rPr>
          <w:rFonts w:hint="eastAsia"/>
          <w:sz w:val="28"/>
          <w:szCs w:val="28"/>
        </w:rPr>
        <w:t>万元。年末本部门单位民生项目和重点支出项目的绩效评价开展情况及结果：</w:t>
      </w:r>
    </w:p>
    <w:p>
      <w:pPr>
        <w:ind w:firstLine="560" w:firstLineChars="200"/>
        <w:rPr>
          <w:sz w:val="28"/>
          <w:szCs w:val="28"/>
        </w:rPr>
      </w:pPr>
      <w:r>
        <w:rPr>
          <w:sz w:val="28"/>
          <w:szCs w:val="28"/>
        </w:rPr>
        <w:t>1</w:t>
      </w:r>
      <w:r>
        <w:rPr>
          <w:rFonts w:hint="eastAsia"/>
          <w:sz w:val="28"/>
          <w:szCs w:val="28"/>
        </w:rPr>
        <w:t>、</w:t>
      </w:r>
      <w:r>
        <w:rPr>
          <w:sz w:val="28"/>
          <w:szCs w:val="28"/>
        </w:rPr>
        <w:t xml:space="preserve"> </w:t>
      </w:r>
      <w:r>
        <w:rPr>
          <w:rFonts w:hint="eastAsia"/>
          <w:sz w:val="28"/>
          <w:szCs w:val="28"/>
        </w:rPr>
        <w:t>新校区运行费用项目：项目拨入金额</w:t>
      </w:r>
      <w:r>
        <w:rPr>
          <w:sz w:val="28"/>
          <w:szCs w:val="28"/>
        </w:rPr>
        <w:t>283</w:t>
      </w:r>
      <w:r>
        <w:rPr>
          <w:rFonts w:hint="eastAsia"/>
          <w:sz w:val="28"/>
          <w:szCs w:val="28"/>
        </w:rPr>
        <w:t>万元，项目实际执行金额</w:t>
      </w:r>
      <w:r>
        <w:rPr>
          <w:sz w:val="28"/>
          <w:szCs w:val="28"/>
        </w:rPr>
        <w:t>283</w:t>
      </w:r>
      <w:r>
        <w:rPr>
          <w:rFonts w:hint="eastAsia"/>
          <w:sz w:val="28"/>
          <w:szCs w:val="28"/>
        </w:rPr>
        <w:t>万元，项目执行率</w:t>
      </w:r>
      <w:r>
        <w:rPr>
          <w:sz w:val="28"/>
          <w:szCs w:val="28"/>
        </w:rPr>
        <w:t>100%</w:t>
      </w:r>
      <w:r>
        <w:rPr>
          <w:rFonts w:hint="eastAsia"/>
          <w:sz w:val="28"/>
          <w:szCs w:val="28"/>
        </w:rPr>
        <w:t>，项目运行效果良好，对于学校新校区日常运行维护起到了重要作用，有利于今后新校区后期建设工作的正常开展。</w:t>
      </w:r>
    </w:p>
    <w:p>
      <w:pPr>
        <w:ind w:firstLine="560" w:firstLineChars="200"/>
        <w:rPr>
          <w:sz w:val="28"/>
          <w:szCs w:val="28"/>
        </w:rPr>
      </w:pPr>
      <w:r>
        <w:rPr>
          <w:sz w:val="28"/>
          <w:szCs w:val="28"/>
        </w:rPr>
        <w:t>2</w:t>
      </w:r>
      <w:r>
        <w:rPr>
          <w:rFonts w:hint="eastAsia"/>
          <w:sz w:val="28"/>
          <w:szCs w:val="28"/>
        </w:rPr>
        <w:t>、</w:t>
      </w:r>
      <w:r>
        <w:rPr>
          <w:sz w:val="28"/>
          <w:szCs w:val="28"/>
        </w:rPr>
        <w:t xml:space="preserve"> </w:t>
      </w:r>
      <w:r>
        <w:rPr>
          <w:rFonts w:hint="eastAsia"/>
          <w:sz w:val="28"/>
          <w:szCs w:val="28"/>
        </w:rPr>
        <w:t>后勤服务保障经费</w:t>
      </w:r>
      <w:r>
        <w:rPr>
          <w:sz w:val="28"/>
          <w:szCs w:val="28"/>
        </w:rPr>
        <w:t>-</w:t>
      </w:r>
      <w:r>
        <w:rPr>
          <w:rFonts w:hint="eastAsia"/>
          <w:sz w:val="28"/>
          <w:szCs w:val="28"/>
        </w:rPr>
        <w:t>保安经费项目：项目拨入金额</w:t>
      </w:r>
      <w:r>
        <w:rPr>
          <w:sz w:val="28"/>
          <w:szCs w:val="28"/>
        </w:rPr>
        <w:t>497.67</w:t>
      </w:r>
      <w:r>
        <w:rPr>
          <w:rFonts w:hint="eastAsia"/>
          <w:sz w:val="28"/>
          <w:szCs w:val="28"/>
        </w:rPr>
        <w:t>万元，项目实际执行金额</w:t>
      </w:r>
      <w:r>
        <w:rPr>
          <w:sz w:val="28"/>
          <w:szCs w:val="28"/>
        </w:rPr>
        <w:t>497.67</w:t>
      </w:r>
      <w:r>
        <w:rPr>
          <w:rFonts w:hint="eastAsia"/>
          <w:sz w:val="28"/>
          <w:szCs w:val="28"/>
        </w:rPr>
        <w:t>万元，项目执行率</w:t>
      </w:r>
      <w:r>
        <w:rPr>
          <w:sz w:val="28"/>
          <w:szCs w:val="28"/>
        </w:rPr>
        <w:t>100%</w:t>
      </w:r>
      <w:r>
        <w:rPr>
          <w:rFonts w:hint="eastAsia"/>
          <w:sz w:val="28"/>
          <w:szCs w:val="28"/>
        </w:rPr>
        <w:t>，项目运行效果良好，为学校高质量的后勤安全保障服务工作提供了坚实的资金基础。</w:t>
      </w:r>
    </w:p>
    <w:p>
      <w:pPr>
        <w:ind w:firstLine="560" w:firstLineChars="200"/>
        <w:rPr>
          <w:sz w:val="28"/>
          <w:szCs w:val="28"/>
        </w:rPr>
      </w:pPr>
      <w:r>
        <w:rPr>
          <w:sz w:val="28"/>
          <w:szCs w:val="28"/>
        </w:rPr>
        <w:t>3</w:t>
      </w:r>
      <w:r>
        <w:rPr>
          <w:rFonts w:hint="eastAsia"/>
          <w:sz w:val="28"/>
          <w:szCs w:val="28"/>
        </w:rPr>
        <w:t>、</w:t>
      </w:r>
      <w:r>
        <w:rPr>
          <w:sz w:val="28"/>
          <w:szCs w:val="28"/>
        </w:rPr>
        <w:t xml:space="preserve"> </w:t>
      </w:r>
      <w:r>
        <w:rPr>
          <w:rFonts w:hint="eastAsia"/>
          <w:sz w:val="28"/>
          <w:szCs w:val="28"/>
        </w:rPr>
        <w:t>后勤服务保障经费</w:t>
      </w:r>
      <w:r>
        <w:rPr>
          <w:sz w:val="28"/>
          <w:szCs w:val="28"/>
        </w:rPr>
        <w:t>-</w:t>
      </w:r>
      <w:r>
        <w:rPr>
          <w:rFonts w:hint="eastAsia"/>
          <w:sz w:val="28"/>
          <w:szCs w:val="28"/>
        </w:rPr>
        <w:t>保洁经费项目：项目拨入金额</w:t>
      </w:r>
      <w:r>
        <w:rPr>
          <w:sz w:val="28"/>
          <w:szCs w:val="28"/>
        </w:rPr>
        <w:t>320</w:t>
      </w:r>
      <w:r>
        <w:rPr>
          <w:rFonts w:hint="eastAsia"/>
          <w:sz w:val="28"/>
          <w:szCs w:val="28"/>
        </w:rPr>
        <w:t>万元，项目实际执行金额</w:t>
      </w:r>
      <w:r>
        <w:rPr>
          <w:sz w:val="28"/>
          <w:szCs w:val="28"/>
        </w:rPr>
        <w:t>320</w:t>
      </w:r>
      <w:r>
        <w:rPr>
          <w:rFonts w:hint="eastAsia"/>
          <w:sz w:val="28"/>
          <w:szCs w:val="28"/>
        </w:rPr>
        <w:t>万元，项目执行率</w:t>
      </w:r>
      <w:r>
        <w:rPr>
          <w:sz w:val="28"/>
          <w:szCs w:val="28"/>
        </w:rPr>
        <w:t>100%</w:t>
      </w:r>
      <w:r>
        <w:rPr>
          <w:rFonts w:hint="eastAsia"/>
          <w:sz w:val="28"/>
          <w:szCs w:val="28"/>
        </w:rPr>
        <w:t>，项目运行效果良好，为学校高质量的后勤保洁卫生服务工作提供了坚实的资金基础。</w:t>
      </w:r>
    </w:p>
    <w:p>
      <w:pPr>
        <w:ind w:firstLine="560" w:firstLineChars="200"/>
        <w:rPr>
          <w:sz w:val="28"/>
          <w:szCs w:val="28"/>
        </w:rPr>
      </w:pPr>
      <w:r>
        <w:rPr>
          <w:sz w:val="28"/>
          <w:szCs w:val="28"/>
        </w:rPr>
        <w:t>4</w:t>
      </w:r>
      <w:r>
        <w:rPr>
          <w:rFonts w:hint="eastAsia"/>
          <w:sz w:val="28"/>
          <w:szCs w:val="28"/>
        </w:rPr>
        <w:t>、</w:t>
      </w:r>
      <w:r>
        <w:rPr>
          <w:sz w:val="28"/>
          <w:szCs w:val="28"/>
        </w:rPr>
        <w:t xml:space="preserve"> </w:t>
      </w:r>
      <w:r>
        <w:rPr>
          <w:rFonts w:hint="eastAsia"/>
          <w:sz w:val="28"/>
          <w:szCs w:val="28"/>
        </w:rPr>
        <w:t>后勤服务保障经费</w:t>
      </w:r>
      <w:r>
        <w:rPr>
          <w:sz w:val="28"/>
          <w:szCs w:val="28"/>
        </w:rPr>
        <w:t>-</w:t>
      </w:r>
      <w:r>
        <w:rPr>
          <w:rFonts w:hint="eastAsia"/>
          <w:sz w:val="28"/>
          <w:szCs w:val="28"/>
        </w:rPr>
        <w:t>绿化维护经费项目：项目拨入金额</w:t>
      </w:r>
      <w:r>
        <w:rPr>
          <w:sz w:val="28"/>
          <w:szCs w:val="28"/>
        </w:rPr>
        <w:t>80</w:t>
      </w:r>
      <w:r>
        <w:rPr>
          <w:rFonts w:hint="eastAsia"/>
          <w:sz w:val="28"/>
          <w:szCs w:val="28"/>
        </w:rPr>
        <w:t>万元，项目实际执行金额</w:t>
      </w:r>
      <w:r>
        <w:rPr>
          <w:sz w:val="28"/>
          <w:szCs w:val="28"/>
        </w:rPr>
        <w:t>0</w:t>
      </w:r>
      <w:r>
        <w:rPr>
          <w:rFonts w:hint="eastAsia"/>
          <w:sz w:val="28"/>
          <w:szCs w:val="28"/>
        </w:rPr>
        <w:t>万元，项目执行率</w:t>
      </w:r>
      <w:r>
        <w:rPr>
          <w:sz w:val="28"/>
          <w:szCs w:val="28"/>
        </w:rPr>
        <w:t>0%</w:t>
      </w:r>
      <w:r>
        <w:rPr>
          <w:rFonts w:hint="eastAsia"/>
          <w:sz w:val="28"/>
          <w:szCs w:val="28"/>
        </w:rPr>
        <w:t>，原因一是该项目原估算绿化面积与实际绿化面积差距较大，二是新校区二期绿化维保项目尚未到期，故需预留到</w:t>
      </w:r>
      <w:r>
        <w:rPr>
          <w:sz w:val="28"/>
          <w:szCs w:val="28"/>
        </w:rPr>
        <w:t>2018</w:t>
      </w:r>
      <w:r>
        <w:rPr>
          <w:rFonts w:hint="eastAsia"/>
          <w:sz w:val="28"/>
          <w:szCs w:val="28"/>
        </w:rPr>
        <w:t>年执行该项目。</w:t>
      </w:r>
    </w:p>
    <w:p>
      <w:pPr>
        <w:ind w:firstLine="560" w:firstLineChars="200"/>
        <w:rPr>
          <w:sz w:val="28"/>
          <w:szCs w:val="28"/>
        </w:rPr>
      </w:pPr>
      <w:r>
        <w:rPr>
          <w:sz w:val="28"/>
          <w:szCs w:val="28"/>
        </w:rPr>
        <w:t>5</w:t>
      </w:r>
      <w:r>
        <w:rPr>
          <w:rFonts w:hint="eastAsia"/>
          <w:sz w:val="28"/>
          <w:szCs w:val="28"/>
        </w:rPr>
        <w:t>、</w:t>
      </w:r>
      <w:r>
        <w:rPr>
          <w:sz w:val="28"/>
          <w:szCs w:val="28"/>
        </w:rPr>
        <w:t xml:space="preserve"> </w:t>
      </w:r>
      <w:r>
        <w:rPr>
          <w:rFonts w:hint="eastAsia"/>
          <w:sz w:val="28"/>
          <w:szCs w:val="28"/>
        </w:rPr>
        <w:t>外聘教师代课费项目：项目拨入金额</w:t>
      </w:r>
      <w:r>
        <w:rPr>
          <w:sz w:val="28"/>
          <w:szCs w:val="28"/>
        </w:rPr>
        <w:t>460</w:t>
      </w:r>
      <w:r>
        <w:rPr>
          <w:rFonts w:hint="eastAsia"/>
          <w:sz w:val="28"/>
          <w:szCs w:val="28"/>
        </w:rPr>
        <w:t>万元，项目实际执行金额</w:t>
      </w:r>
      <w:r>
        <w:rPr>
          <w:sz w:val="28"/>
          <w:szCs w:val="28"/>
        </w:rPr>
        <w:t>460</w:t>
      </w:r>
      <w:r>
        <w:rPr>
          <w:rFonts w:hint="eastAsia"/>
          <w:sz w:val="28"/>
          <w:szCs w:val="28"/>
        </w:rPr>
        <w:t>万元，项目执行率</w:t>
      </w:r>
      <w:r>
        <w:rPr>
          <w:sz w:val="28"/>
          <w:szCs w:val="28"/>
        </w:rPr>
        <w:t>100%</w:t>
      </w:r>
      <w:r>
        <w:rPr>
          <w:rFonts w:hint="eastAsia"/>
          <w:sz w:val="28"/>
          <w:szCs w:val="28"/>
        </w:rPr>
        <w:t>，项目运行效果良好，稳定了学校外聘代课教师队伍，保障了学校正常教学的工作开展，有利于学校提升教学质量。</w:t>
      </w:r>
    </w:p>
    <w:p>
      <w:pPr>
        <w:ind w:firstLine="560" w:firstLineChars="200"/>
        <w:rPr>
          <w:sz w:val="28"/>
          <w:szCs w:val="28"/>
        </w:rPr>
      </w:pPr>
      <w:r>
        <w:rPr>
          <w:sz w:val="28"/>
          <w:szCs w:val="28"/>
        </w:rPr>
        <w:t>6</w:t>
      </w:r>
      <w:r>
        <w:rPr>
          <w:rFonts w:hint="eastAsia"/>
          <w:sz w:val="28"/>
          <w:szCs w:val="28"/>
        </w:rPr>
        <w:t>、</w:t>
      </w:r>
      <w:r>
        <w:rPr>
          <w:sz w:val="28"/>
          <w:szCs w:val="28"/>
        </w:rPr>
        <w:t xml:space="preserve"> </w:t>
      </w:r>
      <w:r>
        <w:rPr>
          <w:rFonts w:hint="eastAsia"/>
          <w:sz w:val="28"/>
          <w:szCs w:val="28"/>
        </w:rPr>
        <w:t>临时工工资项目：项目拨入金额</w:t>
      </w:r>
      <w:r>
        <w:rPr>
          <w:sz w:val="28"/>
          <w:szCs w:val="28"/>
        </w:rPr>
        <w:t>165</w:t>
      </w:r>
      <w:r>
        <w:rPr>
          <w:rFonts w:hint="eastAsia"/>
          <w:sz w:val="28"/>
          <w:szCs w:val="28"/>
        </w:rPr>
        <w:t>万元，项目实际执行金额</w:t>
      </w:r>
      <w:r>
        <w:rPr>
          <w:sz w:val="28"/>
          <w:szCs w:val="28"/>
        </w:rPr>
        <w:t>165</w:t>
      </w:r>
      <w:r>
        <w:rPr>
          <w:rFonts w:hint="eastAsia"/>
          <w:sz w:val="28"/>
          <w:szCs w:val="28"/>
        </w:rPr>
        <w:t>万元，项目执行率</w:t>
      </w:r>
      <w:r>
        <w:rPr>
          <w:sz w:val="28"/>
          <w:szCs w:val="28"/>
        </w:rPr>
        <w:t>100%</w:t>
      </w:r>
      <w:r>
        <w:rPr>
          <w:rFonts w:hint="eastAsia"/>
          <w:sz w:val="28"/>
          <w:szCs w:val="28"/>
        </w:rPr>
        <w:t>，项目运行效果良好，对稳定学校临时工队伍、保障学校日常工作开展起到了积极作用。</w:t>
      </w:r>
    </w:p>
    <w:p>
      <w:pPr>
        <w:ind w:firstLine="560" w:firstLineChars="200"/>
        <w:rPr>
          <w:sz w:val="28"/>
          <w:szCs w:val="28"/>
        </w:rPr>
      </w:pPr>
      <w:r>
        <w:rPr>
          <w:sz w:val="28"/>
          <w:szCs w:val="28"/>
        </w:rPr>
        <w:t>7</w:t>
      </w:r>
      <w:r>
        <w:rPr>
          <w:rFonts w:hint="eastAsia"/>
          <w:sz w:val="28"/>
          <w:szCs w:val="28"/>
        </w:rPr>
        <w:t>、</w:t>
      </w:r>
      <w:r>
        <w:rPr>
          <w:sz w:val="28"/>
          <w:szCs w:val="28"/>
        </w:rPr>
        <w:t xml:space="preserve"> </w:t>
      </w:r>
      <w:r>
        <w:rPr>
          <w:rFonts w:hint="eastAsia"/>
          <w:sz w:val="28"/>
          <w:szCs w:val="28"/>
        </w:rPr>
        <w:t>人才建设及科研经费项目：项目拨入金额</w:t>
      </w:r>
      <w:r>
        <w:rPr>
          <w:sz w:val="28"/>
          <w:szCs w:val="28"/>
        </w:rPr>
        <w:t>80</w:t>
      </w:r>
      <w:r>
        <w:rPr>
          <w:rFonts w:hint="eastAsia"/>
          <w:sz w:val="28"/>
          <w:szCs w:val="28"/>
        </w:rPr>
        <w:t>万元，项目实际执行金额</w:t>
      </w:r>
      <w:r>
        <w:rPr>
          <w:sz w:val="28"/>
          <w:szCs w:val="28"/>
        </w:rPr>
        <w:t>80</w:t>
      </w:r>
      <w:r>
        <w:rPr>
          <w:rFonts w:hint="eastAsia"/>
          <w:sz w:val="28"/>
          <w:szCs w:val="28"/>
        </w:rPr>
        <w:t>万元，项目执行率</w:t>
      </w:r>
      <w:r>
        <w:rPr>
          <w:sz w:val="28"/>
          <w:szCs w:val="28"/>
        </w:rPr>
        <w:t>100%</w:t>
      </w:r>
      <w:r>
        <w:rPr>
          <w:rFonts w:hint="eastAsia"/>
          <w:sz w:val="28"/>
          <w:szCs w:val="28"/>
        </w:rPr>
        <w:t>，项目运行效果良好，对学校的科研建设发展做出了较大的贡献。</w:t>
      </w:r>
    </w:p>
    <w:p>
      <w:pPr>
        <w:ind w:firstLine="560" w:firstLineChars="200"/>
        <w:rPr>
          <w:sz w:val="28"/>
          <w:szCs w:val="28"/>
        </w:rPr>
      </w:pPr>
      <w:r>
        <w:rPr>
          <w:sz w:val="28"/>
          <w:szCs w:val="28"/>
        </w:rPr>
        <w:t xml:space="preserve">8 </w:t>
      </w:r>
      <w:r>
        <w:rPr>
          <w:rFonts w:hint="eastAsia"/>
          <w:sz w:val="28"/>
          <w:szCs w:val="28"/>
        </w:rPr>
        <w:t>、世行贷款利息及承诺费项目：项目拨入金额</w:t>
      </w:r>
      <w:r>
        <w:rPr>
          <w:sz w:val="28"/>
          <w:szCs w:val="28"/>
        </w:rPr>
        <w:t>100</w:t>
      </w:r>
      <w:r>
        <w:rPr>
          <w:rFonts w:hint="eastAsia"/>
          <w:sz w:val="28"/>
          <w:szCs w:val="28"/>
        </w:rPr>
        <w:t>万元，项目实际执行金额</w:t>
      </w:r>
      <w:r>
        <w:rPr>
          <w:sz w:val="28"/>
          <w:szCs w:val="28"/>
        </w:rPr>
        <w:t>9.86</w:t>
      </w:r>
      <w:r>
        <w:rPr>
          <w:rFonts w:hint="eastAsia"/>
          <w:sz w:val="28"/>
          <w:szCs w:val="28"/>
        </w:rPr>
        <w:t>万元，项目执行率</w:t>
      </w:r>
      <w:r>
        <w:rPr>
          <w:sz w:val="28"/>
          <w:szCs w:val="28"/>
        </w:rPr>
        <w:t>9.86%</w:t>
      </w:r>
      <w:r>
        <w:rPr>
          <w:rFonts w:hint="eastAsia"/>
          <w:sz w:val="28"/>
          <w:szCs w:val="28"/>
        </w:rPr>
        <w:t>，原因是该项目实际执行进度未能跟上原计划进度，故只支付小部分贷款利息。</w:t>
      </w:r>
    </w:p>
    <w:p>
      <w:pPr>
        <w:ind w:firstLine="560" w:firstLineChars="200"/>
        <w:rPr>
          <w:sz w:val="28"/>
          <w:szCs w:val="28"/>
        </w:rPr>
      </w:pPr>
      <w:r>
        <w:rPr>
          <w:sz w:val="28"/>
          <w:szCs w:val="28"/>
        </w:rPr>
        <w:t>9</w:t>
      </w:r>
      <w:r>
        <w:rPr>
          <w:rFonts w:hint="eastAsia"/>
          <w:sz w:val="28"/>
          <w:szCs w:val="28"/>
        </w:rPr>
        <w:t>、</w:t>
      </w:r>
      <w:r>
        <w:rPr>
          <w:sz w:val="28"/>
          <w:szCs w:val="28"/>
        </w:rPr>
        <w:t xml:space="preserve"> </w:t>
      </w:r>
      <w:r>
        <w:rPr>
          <w:rFonts w:hint="eastAsia"/>
          <w:sz w:val="28"/>
          <w:szCs w:val="28"/>
        </w:rPr>
        <w:t>图书购置项目：项目拨入金额</w:t>
      </w:r>
      <w:r>
        <w:rPr>
          <w:sz w:val="28"/>
          <w:szCs w:val="28"/>
        </w:rPr>
        <w:t>163.20</w:t>
      </w:r>
      <w:r>
        <w:rPr>
          <w:rFonts w:hint="eastAsia"/>
          <w:sz w:val="28"/>
          <w:szCs w:val="28"/>
        </w:rPr>
        <w:t>万元，项目实际执行金额</w:t>
      </w:r>
      <w:r>
        <w:rPr>
          <w:sz w:val="28"/>
          <w:szCs w:val="28"/>
        </w:rPr>
        <w:t>163.20</w:t>
      </w:r>
      <w:r>
        <w:rPr>
          <w:rFonts w:hint="eastAsia"/>
          <w:sz w:val="28"/>
          <w:szCs w:val="28"/>
        </w:rPr>
        <w:t>万元，项目执行率</w:t>
      </w:r>
      <w:r>
        <w:rPr>
          <w:sz w:val="28"/>
          <w:szCs w:val="28"/>
        </w:rPr>
        <w:t>100%</w:t>
      </w:r>
      <w:r>
        <w:rPr>
          <w:rFonts w:hint="eastAsia"/>
          <w:sz w:val="28"/>
          <w:szCs w:val="28"/>
        </w:rPr>
        <w:t>，项目运行效果良好，为学校建设优质院校及升本计划项目提供了重要的硬件设施。</w:t>
      </w:r>
    </w:p>
    <w:p>
      <w:pPr>
        <w:ind w:firstLine="560" w:firstLineChars="200"/>
        <w:rPr>
          <w:sz w:val="28"/>
          <w:szCs w:val="28"/>
        </w:rPr>
      </w:pPr>
      <w:r>
        <w:rPr>
          <w:rFonts w:hint="eastAsia"/>
          <w:sz w:val="28"/>
          <w:szCs w:val="28"/>
        </w:rPr>
        <w:t>其他有关说明内容：无。</w:t>
      </w:r>
    </w:p>
    <w:p>
      <w:pPr>
        <w:ind w:firstLine="560" w:firstLineChars="200"/>
        <w:rPr>
          <w:sz w:val="28"/>
          <w:szCs w:val="28"/>
        </w:rPr>
      </w:pPr>
    </w:p>
    <w:p>
      <w:pPr>
        <w:ind w:firstLine="560" w:firstLineChars="200"/>
        <w:rPr>
          <w:sz w:val="28"/>
          <w:szCs w:val="28"/>
        </w:rPr>
      </w:pPr>
    </w:p>
    <w:p>
      <w:pPr>
        <w:ind w:firstLine="630" w:firstLineChars="196"/>
        <w:jc w:val="center"/>
        <w:rPr>
          <w:b/>
          <w:sz w:val="32"/>
          <w:szCs w:val="32"/>
        </w:rPr>
      </w:pPr>
      <w:r>
        <w:rPr>
          <w:rFonts w:hint="eastAsia"/>
          <w:b/>
          <w:sz w:val="32"/>
          <w:szCs w:val="32"/>
        </w:rPr>
        <w:t>第三部分专业名词解释</w:t>
      </w:r>
    </w:p>
    <w:p>
      <w:pPr>
        <w:ind w:firstLine="560" w:firstLineChars="200"/>
        <w:rPr>
          <w:sz w:val="28"/>
          <w:szCs w:val="28"/>
        </w:rPr>
      </w:pPr>
      <w:r>
        <w:rPr>
          <w:rFonts w:hint="eastAsia"/>
          <w:sz w:val="28"/>
          <w:szCs w:val="28"/>
        </w:rPr>
        <w:t>财政拨款收入：指同级财政当年拨付的资金。</w:t>
      </w:r>
    </w:p>
    <w:p>
      <w:pPr>
        <w:ind w:firstLine="560" w:firstLineChars="200"/>
        <w:rPr>
          <w:sz w:val="28"/>
          <w:szCs w:val="28"/>
        </w:rPr>
      </w:pPr>
      <w:r>
        <w:rPr>
          <w:rFonts w:hint="eastAsia"/>
          <w:sz w:val="28"/>
          <w:szCs w:val="28"/>
        </w:rPr>
        <w:t>上级补助收入：指事业单位从主管部门和上级单位取得的非财政补助收入。</w:t>
      </w:r>
    </w:p>
    <w:p>
      <w:pPr>
        <w:ind w:firstLine="560" w:firstLineChars="200"/>
        <w:rPr>
          <w:sz w:val="28"/>
          <w:szCs w:val="28"/>
        </w:rPr>
      </w:pPr>
      <w:r>
        <w:rPr>
          <w:rFonts w:hint="eastAsia"/>
          <w:sz w:val="28"/>
          <w:szCs w:val="28"/>
        </w:rPr>
        <w:t>事业收入：指事业单位开展专业业务活动及其辅助活动所取得的收入。</w:t>
      </w:r>
    </w:p>
    <w:p>
      <w:pPr>
        <w:ind w:firstLine="560" w:firstLineChars="200"/>
        <w:rPr>
          <w:sz w:val="28"/>
          <w:szCs w:val="28"/>
        </w:rPr>
      </w:pPr>
      <w:r>
        <w:rPr>
          <w:rFonts w:hint="eastAsia"/>
          <w:sz w:val="28"/>
          <w:szCs w:val="28"/>
        </w:rPr>
        <w:t>经营收入：指事业单位在专业业务活动及其辅助活动之外开展非独立核算经营活动取得的收入。</w:t>
      </w:r>
    </w:p>
    <w:p>
      <w:pPr>
        <w:ind w:firstLine="560" w:firstLineChars="200"/>
        <w:rPr>
          <w:sz w:val="28"/>
          <w:szCs w:val="28"/>
        </w:rPr>
      </w:pPr>
      <w:r>
        <w:rPr>
          <w:rFonts w:hint="eastAsia"/>
          <w:sz w:val="28"/>
          <w:szCs w:val="28"/>
        </w:rPr>
        <w:t>附属单位缴款：指事业单位附属的独立核算单位按有关规定上缴的收入。</w:t>
      </w:r>
    </w:p>
    <w:p>
      <w:pPr>
        <w:ind w:firstLine="560" w:firstLineChars="200"/>
        <w:rPr>
          <w:sz w:val="28"/>
          <w:szCs w:val="28"/>
        </w:rPr>
      </w:pPr>
      <w:r>
        <w:rPr>
          <w:rFonts w:hint="eastAsia"/>
          <w:sz w:val="28"/>
          <w:szCs w:val="28"/>
        </w:rPr>
        <w:t>其他收入：指除上述“财政拨款收入”、“事业收入”、“经营收入”、“附属单位缴款”等之外取得的收入。</w:t>
      </w:r>
    </w:p>
    <w:p>
      <w:pPr>
        <w:ind w:firstLine="560" w:firstLineChars="200"/>
        <w:rPr>
          <w:sz w:val="28"/>
          <w:szCs w:val="28"/>
        </w:rPr>
      </w:pPr>
      <w:r>
        <w:rPr>
          <w:rFonts w:hint="eastAsia"/>
          <w:sz w:val="28"/>
          <w:szCs w:val="28"/>
        </w:rPr>
        <w:t>用事业基金弥补收支差额：指事业单位在当年的“财政拨款收入”、“财政拨款结转和结余资金”、“事业收入”、“事业单位经营收入”、“其他收入”不足以安排当年支出的情况下，使用以前年度积累的事业基金（即事业单位当年收支相抵后按国家规定提取、用于弥补以后年度收支差额的基金）弥补本年度收支缺口的资金。</w:t>
      </w:r>
    </w:p>
    <w:p>
      <w:pPr>
        <w:ind w:firstLine="560" w:firstLineChars="200"/>
        <w:rPr>
          <w:sz w:val="28"/>
          <w:szCs w:val="28"/>
        </w:rPr>
      </w:pPr>
      <w:r>
        <w:rPr>
          <w:rFonts w:hint="eastAsia"/>
          <w:sz w:val="28"/>
          <w:szCs w:val="28"/>
        </w:rPr>
        <w:t>上年结转和结余：指以前年度支出预算因客观条件变化未执行完毕、结转到本年度按有关规定继续使用的资金，既包括财政拨款结转和结余，也包括事业收入、经营收入、其他收入的结转和结余。</w:t>
      </w:r>
    </w:p>
    <w:p>
      <w:pPr>
        <w:ind w:firstLine="560" w:firstLineChars="200"/>
        <w:rPr>
          <w:sz w:val="28"/>
          <w:szCs w:val="28"/>
        </w:rPr>
      </w:pPr>
      <w:r>
        <w:rPr>
          <w:rFonts w:hint="eastAsia"/>
          <w:sz w:val="28"/>
          <w:szCs w:val="28"/>
        </w:rPr>
        <w:t>结余分配：反映单位当年结余的分配情况。</w:t>
      </w:r>
    </w:p>
    <w:p>
      <w:pPr>
        <w:ind w:firstLine="560" w:firstLineChars="200"/>
        <w:rPr>
          <w:sz w:val="28"/>
          <w:szCs w:val="28"/>
        </w:rPr>
      </w:pPr>
      <w:r>
        <w:rPr>
          <w:rFonts w:hint="eastAsia"/>
          <w:sz w:val="28"/>
          <w:szCs w:val="28"/>
        </w:rPr>
        <w:t>年末结转和结余：指本年度或以前年度预算安排、因客观条件发生变化无法按原计划实施，需要延迟到以后年度按有关规定继续使用的资金，既包括财政拨款结转和结余，也包括事业收入、经营收入、其他收入的结转和结余。</w:t>
      </w:r>
    </w:p>
    <w:p>
      <w:pPr>
        <w:ind w:firstLine="560" w:firstLineChars="200"/>
        <w:rPr>
          <w:sz w:val="28"/>
          <w:szCs w:val="28"/>
        </w:rPr>
      </w:pPr>
      <w:r>
        <w:rPr>
          <w:rFonts w:hint="eastAsia"/>
          <w:sz w:val="28"/>
          <w:szCs w:val="28"/>
        </w:rPr>
        <w:t>基本支出：指为保障机构正常运转、完成日常工作任务而发生的人员支出和公用支出。</w:t>
      </w:r>
    </w:p>
    <w:p>
      <w:pPr>
        <w:ind w:firstLine="560" w:firstLineChars="200"/>
        <w:rPr>
          <w:sz w:val="28"/>
          <w:szCs w:val="28"/>
        </w:rPr>
      </w:pPr>
      <w:r>
        <w:rPr>
          <w:rFonts w:hint="eastAsia"/>
          <w:sz w:val="28"/>
          <w:szCs w:val="28"/>
        </w:rPr>
        <w:t>项目支出：指在基本支出之外为完成特定行政任务和事业发展目标所发生的支出。</w:t>
      </w:r>
    </w:p>
    <w:p>
      <w:pPr>
        <w:ind w:firstLine="560" w:firstLineChars="200"/>
        <w:rPr>
          <w:sz w:val="28"/>
          <w:szCs w:val="28"/>
        </w:rPr>
      </w:pPr>
      <w:r>
        <w:rPr>
          <w:rFonts w:hint="eastAsia"/>
          <w:sz w:val="28"/>
          <w:szCs w:val="28"/>
        </w:rPr>
        <w:t>经营支出：指事业单位在专业业务活动及其辅助活动之外开展非独立核算经营活动发生的支出。</w:t>
      </w:r>
    </w:p>
    <w:p>
      <w:pPr>
        <w:ind w:firstLine="560" w:firstLineChars="200"/>
        <w:rPr>
          <w:sz w:val="28"/>
          <w:szCs w:val="28"/>
        </w:rPr>
      </w:pPr>
      <w:r>
        <w:rPr>
          <w:rFonts w:hint="eastAsia"/>
          <w:sz w:val="28"/>
          <w:szCs w:val="28"/>
        </w:rPr>
        <w:t>对附属单位补助支出：指事业单位发生的用非财政预算资金对附属单位的补助支出。</w:t>
      </w:r>
    </w:p>
    <w:p>
      <w:pPr>
        <w:ind w:firstLine="560" w:firstLineChars="200"/>
        <w:rPr>
          <w:sz w:val="28"/>
          <w:szCs w:val="28"/>
        </w:rPr>
      </w:pPr>
      <w:r>
        <w:rPr>
          <w:rFonts w:hint="eastAsia"/>
          <w:sz w:val="28"/>
          <w:szCs w:val="28"/>
        </w:rPr>
        <w:t>“三公”经费：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560" w:firstLineChars="200"/>
        <w:rPr>
          <w:sz w:val="28"/>
          <w:szCs w:val="28"/>
        </w:rPr>
      </w:pPr>
      <w:r>
        <w:rPr>
          <w:rFonts w:hint="eastAsia"/>
          <w:sz w:val="28"/>
          <w:szCs w:val="28"/>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560" w:firstLineChars="200"/>
        <w:rPr>
          <w:sz w:val="28"/>
          <w:szCs w:val="28"/>
        </w:rPr>
      </w:pPr>
      <w:r>
        <w:rPr>
          <w:rFonts w:hint="eastAsia"/>
          <w:sz w:val="28"/>
          <w:szCs w:val="28"/>
        </w:rPr>
        <w:t>本单位支出功能分类说明：</w:t>
      </w:r>
    </w:p>
    <w:p>
      <w:pPr>
        <w:ind w:firstLine="560" w:firstLineChars="200"/>
        <w:rPr>
          <w:sz w:val="28"/>
          <w:szCs w:val="28"/>
        </w:rPr>
      </w:pPr>
      <w:r>
        <w:rPr>
          <w:sz w:val="28"/>
          <w:szCs w:val="28"/>
        </w:rPr>
        <w:t>2050205</w:t>
      </w:r>
      <w:r>
        <w:rPr>
          <w:rFonts w:hint="eastAsia"/>
          <w:sz w:val="28"/>
          <w:szCs w:val="28"/>
        </w:rPr>
        <w:t>高等教育：反映经国家批准设立的中央和省、自治区、直辖市各部门所属的全日制普通高等院校（包括研究生）的支出。政府各部门对社会中介组织等举办的各类高等院校的资助，如捐赠、补贴等，也在本科目反映。</w:t>
      </w:r>
    </w:p>
    <w:p>
      <w:pPr>
        <w:ind w:firstLine="560" w:firstLineChars="200"/>
        <w:rPr>
          <w:sz w:val="28"/>
          <w:szCs w:val="28"/>
        </w:rPr>
      </w:pPr>
      <w:r>
        <w:rPr>
          <w:sz w:val="28"/>
          <w:szCs w:val="28"/>
        </w:rPr>
        <w:t>2050299</w:t>
      </w:r>
      <w:r>
        <w:rPr>
          <w:rFonts w:hint="eastAsia"/>
          <w:sz w:val="28"/>
          <w:szCs w:val="28"/>
        </w:rPr>
        <w:t>其他普通教育支出：反映上述项目以外其他用于普通教育方面的支出。</w:t>
      </w:r>
    </w:p>
    <w:p>
      <w:pPr>
        <w:ind w:firstLine="560" w:firstLineChars="200"/>
        <w:rPr>
          <w:sz w:val="28"/>
          <w:szCs w:val="28"/>
        </w:rPr>
      </w:pPr>
      <w:r>
        <w:rPr>
          <w:sz w:val="28"/>
          <w:szCs w:val="28"/>
        </w:rPr>
        <w:t xml:space="preserve">2050302 </w:t>
      </w:r>
      <w:r>
        <w:rPr>
          <w:rFonts w:hint="eastAsia"/>
          <w:sz w:val="28"/>
          <w:szCs w:val="28"/>
        </w:rPr>
        <w:t>中专教育：反映各部门举办的各类中等专业学校的支出。</w:t>
      </w:r>
    </w:p>
    <w:p>
      <w:pPr>
        <w:ind w:firstLine="560" w:firstLineChars="200"/>
        <w:rPr>
          <w:sz w:val="28"/>
          <w:szCs w:val="28"/>
        </w:rPr>
      </w:pPr>
      <w:r>
        <w:rPr>
          <w:sz w:val="28"/>
          <w:szCs w:val="28"/>
        </w:rPr>
        <w:t xml:space="preserve">2050305 </w:t>
      </w:r>
      <w:r>
        <w:rPr>
          <w:rFonts w:hint="eastAsia"/>
          <w:sz w:val="28"/>
          <w:szCs w:val="28"/>
        </w:rPr>
        <w:t>高等职业教育：反映经国家批准设立的高等职业大学、专科职业教育等方面的支出。</w:t>
      </w:r>
    </w:p>
    <w:p>
      <w:pPr>
        <w:ind w:firstLine="560" w:firstLineChars="200"/>
        <w:rPr>
          <w:sz w:val="28"/>
          <w:szCs w:val="28"/>
        </w:rPr>
      </w:pPr>
      <w:r>
        <w:rPr>
          <w:sz w:val="28"/>
          <w:szCs w:val="28"/>
        </w:rPr>
        <w:t xml:space="preserve">2050399 </w:t>
      </w:r>
      <w:r>
        <w:rPr>
          <w:rFonts w:hint="eastAsia"/>
          <w:sz w:val="28"/>
          <w:szCs w:val="28"/>
        </w:rPr>
        <w:t>其他职业教育支出：反映上述项目以外其他用于职业教育方面的支出。</w:t>
      </w:r>
    </w:p>
    <w:p>
      <w:pPr>
        <w:ind w:firstLine="560" w:firstLineChars="200"/>
        <w:rPr>
          <w:sz w:val="28"/>
          <w:szCs w:val="28"/>
        </w:rPr>
      </w:pPr>
      <w:r>
        <w:rPr>
          <w:sz w:val="28"/>
          <w:szCs w:val="28"/>
        </w:rPr>
        <w:t xml:space="preserve">2050801 </w:t>
      </w:r>
      <w:r>
        <w:rPr>
          <w:rFonts w:hint="eastAsia"/>
          <w:sz w:val="28"/>
          <w:szCs w:val="28"/>
        </w:rPr>
        <w:t>教师进修：反映教师进修、师资培训支出。</w:t>
      </w:r>
    </w:p>
    <w:p>
      <w:pPr>
        <w:ind w:firstLine="560" w:firstLineChars="200"/>
        <w:rPr>
          <w:sz w:val="28"/>
          <w:szCs w:val="28"/>
        </w:rPr>
      </w:pPr>
      <w:r>
        <w:rPr>
          <w:sz w:val="28"/>
          <w:szCs w:val="28"/>
        </w:rPr>
        <w:t xml:space="preserve">2050899 </w:t>
      </w:r>
      <w:r>
        <w:rPr>
          <w:rFonts w:hint="eastAsia"/>
          <w:sz w:val="28"/>
          <w:szCs w:val="28"/>
        </w:rPr>
        <w:t>其他进修及培训：反映上述项目以外其他用于进修及培训方面的支出。</w:t>
      </w:r>
    </w:p>
    <w:p>
      <w:pPr>
        <w:ind w:firstLine="560" w:firstLineChars="200"/>
        <w:rPr>
          <w:sz w:val="28"/>
          <w:szCs w:val="28"/>
        </w:rPr>
      </w:pPr>
      <w:r>
        <w:rPr>
          <w:sz w:val="28"/>
          <w:szCs w:val="28"/>
        </w:rPr>
        <w:t>2050903</w:t>
      </w:r>
      <w:r>
        <w:rPr>
          <w:rFonts w:hint="eastAsia"/>
          <w:sz w:val="28"/>
          <w:szCs w:val="28"/>
        </w:rPr>
        <w:t>城市中小学校舍建设：反映教育费附加安排用于城市中小学校舍新建、改建、修缮和维护的支出。</w:t>
      </w:r>
    </w:p>
    <w:p>
      <w:pPr>
        <w:ind w:firstLine="560" w:firstLineChars="200"/>
        <w:rPr>
          <w:sz w:val="28"/>
          <w:szCs w:val="28"/>
        </w:rPr>
      </w:pPr>
      <w:r>
        <w:rPr>
          <w:sz w:val="28"/>
          <w:szCs w:val="28"/>
        </w:rPr>
        <w:t>2050904</w:t>
      </w:r>
      <w:r>
        <w:rPr>
          <w:rFonts w:hint="eastAsia"/>
          <w:sz w:val="28"/>
          <w:szCs w:val="28"/>
        </w:rPr>
        <w:t>城市中小学教学设施：反映教育费附加安排用于改善城市中小学设施和办学条件的支出。</w:t>
      </w:r>
    </w:p>
    <w:p>
      <w:pPr>
        <w:ind w:firstLine="560" w:firstLineChars="200"/>
        <w:rPr>
          <w:sz w:val="28"/>
          <w:szCs w:val="28"/>
        </w:rPr>
      </w:pPr>
      <w:r>
        <w:rPr>
          <w:sz w:val="28"/>
          <w:szCs w:val="28"/>
        </w:rPr>
        <w:t>2050905</w:t>
      </w:r>
      <w:r>
        <w:rPr>
          <w:rFonts w:hint="eastAsia"/>
          <w:sz w:val="28"/>
          <w:szCs w:val="28"/>
        </w:rPr>
        <w:t>中等职业学校教学设施：反映教育费附加安排用于中等职业学校设施的支出。</w:t>
      </w:r>
    </w:p>
    <w:p>
      <w:pPr>
        <w:ind w:firstLine="560" w:firstLineChars="200"/>
        <w:rPr>
          <w:sz w:val="28"/>
          <w:szCs w:val="28"/>
        </w:rPr>
      </w:pPr>
      <w:r>
        <w:rPr>
          <w:sz w:val="28"/>
          <w:szCs w:val="28"/>
        </w:rPr>
        <w:t xml:space="preserve">2050999 </w:t>
      </w:r>
      <w:r>
        <w:rPr>
          <w:rFonts w:hint="eastAsia"/>
          <w:sz w:val="28"/>
          <w:szCs w:val="28"/>
        </w:rPr>
        <w:t>其他教育费附加安排的支出：反映上述项目以外教育费附加支出。</w:t>
      </w:r>
    </w:p>
    <w:p>
      <w:pPr>
        <w:ind w:firstLine="560" w:firstLineChars="200"/>
        <w:rPr>
          <w:sz w:val="28"/>
          <w:szCs w:val="28"/>
        </w:rPr>
      </w:pPr>
      <w:r>
        <w:rPr>
          <w:sz w:val="28"/>
          <w:szCs w:val="28"/>
        </w:rPr>
        <w:t>2060203</w:t>
      </w:r>
      <w:r>
        <w:rPr>
          <w:rFonts w:hint="eastAsia"/>
          <w:sz w:val="28"/>
          <w:szCs w:val="28"/>
        </w:rPr>
        <w:t>自然科学基金：反映各级政府设立的自然科学基金支出。</w:t>
      </w:r>
    </w:p>
    <w:p>
      <w:pPr>
        <w:ind w:firstLine="560" w:firstLineChars="200"/>
        <w:rPr>
          <w:sz w:val="28"/>
          <w:szCs w:val="28"/>
        </w:rPr>
      </w:pPr>
      <w:r>
        <w:rPr>
          <w:sz w:val="28"/>
          <w:szCs w:val="28"/>
        </w:rPr>
        <w:t>2080505</w:t>
      </w:r>
      <w:r>
        <w:rPr>
          <w:rFonts w:hint="eastAsia"/>
          <w:sz w:val="28"/>
          <w:szCs w:val="28"/>
        </w:rPr>
        <w:t>机关事业单位基本养老保险缴费支出：反映机关事业单位实施养老保险制度由单位缴纳的基本养老保险费支出。</w:t>
      </w:r>
    </w:p>
    <w:p>
      <w:pPr>
        <w:ind w:firstLine="560" w:firstLineChars="200"/>
        <w:rPr>
          <w:sz w:val="28"/>
          <w:szCs w:val="28"/>
        </w:rPr>
      </w:pPr>
      <w:r>
        <w:rPr>
          <w:sz w:val="28"/>
          <w:szCs w:val="28"/>
        </w:rPr>
        <w:t>2080505</w:t>
      </w:r>
      <w:r>
        <w:rPr>
          <w:rFonts w:hint="eastAsia"/>
          <w:sz w:val="28"/>
          <w:szCs w:val="28"/>
        </w:rPr>
        <w:t>机关事业单位职业年金缴费支出：反映机关事业单位实施养老保险制度由单位缴纳的职业年金支出。</w:t>
      </w:r>
    </w:p>
    <w:p>
      <w:pPr>
        <w:ind w:firstLine="560" w:firstLineChars="200"/>
        <w:rPr>
          <w:sz w:val="28"/>
          <w:szCs w:val="28"/>
        </w:rPr>
      </w:pPr>
    </w:p>
    <w:p>
      <w:pPr>
        <w:ind w:firstLine="560" w:firstLineChars="200"/>
        <w:rPr>
          <w:sz w:val="28"/>
          <w:szCs w:val="28"/>
        </w:rPr>
      </w:pPr>
    </w:p>
    <w:p>
      <w:pPr>
        <w:jc w:val="center"/>
        <w:rPr>
          <w:b/>
          <w:sz w:val="32"/>
          <w:szCs w:val="32"/>
        </w:rPr>
      </w:pPr>
      <w:r>
        <w:rPr>
          <w:rFonts w:hint="eastAsia"/>
          <w:b/>
          <w:sz w:val="32"/>
          <w:szCs w:val="32"/>
        </w:rPr>
        <w:t>第四部分部门决算报表（见附表）</w:t>
      </w:r>
    </w:p>
    <w:p>
      <w:pPr>
        <w:jc w:val="center"/>
        <w:rPr>
          <w:b/>
          <w:sz w:val="32"/>
          <w:szCs w:val="32"/>
        </w:rPr>
      </w:pPr>
    </w:p>
    <w:p>
      <w:pPr>
        <w:ind w:firstLine="560" w:firstLineChars="200"/>
        <w:rPr>
          <w:sz w:val="28"/>
          <w:szCs w:val="28"/>
        </w:rPr>
      </w:pPr>
      <w:r>
        <w:rPr>
          <w:rFonts w:hint="eastAsia"/>
          <w:sz w:val="28"/>
          <w:szCs w:val="28"/>
        </w:rPr>
        <w:t>一、报表封面</w:t>
      </w:r>
    </w:p>
    <w:p>
      <w:pPr>
        <w:ind w:firstLine="560" w:firstLineChars="200"/>
        <w:rPr>
          <w:sz w:val="28"/>
          <w:szCs w:val="28"/>
        </w:rPr>
      </w:pPr>
      <w:r>
        <w:rPr>
          <w:rFonts w:hint="eastAsia"/>
          <w:sz w:val="28"/>
          <w:szCs w:val="28"/>
        </w:rPr>
        <w:t>二、《收入支出决算总表》</w:t>
      </w:r>
    </w:p>
    <w:p>
      <w:pPr>
        <w:ind w:firstLine="560" w:firstLineChars="200"/>
        <w:rPr>
          <w:sz w:val="28"/>
          <w:szCs w:val="28"/>
        </w:rPr>
      </w:pPr>
      <w:r>
        <w:rPr>
          <w:rFonts w:hint="eastAsia"/>
          <w:sz w:val="28"/>
          <w:szCs w:val="28"/>
        </w:rPr>
        <w:t>三、《收入决算表》</w:t>
      </w:r>
    </w:p>
    <w:p>
      <w:pPr>
        <w:ind w:firstLine="560" w:firstLineChars="200"/>
        <w:rPr>
          <w:sz w:val="28"/>
          <w:szCs w:val="28"/>
        </w:rPr>
      </w:pPr>
      <w:r>
        <w:rPr>
          <w:rFonts w:hint="eastAsia"/>
          <w:sz w:val="28"/>
          <w:szCs w:val="28"/>
        </w:rPr>
        <w:t>四、《支出决算表》</w:t>
      </w:r>
    </w:p>
    <w:p>
      <w:pPr>
        <w:ind w:firstLine="560" w:firstLineChars="200"/>
        <w:rPr>
          <w:sz w:val="28"/>
          <w:szCs w:val="28"/>
        </w:rPr>
      </w:pPr>
      <w:r>
        <w:rPr>
          <w:rFonts w:hint="eastAsia"/>
          <w:sz w:val="28"/>
          <w:szCs w:val="28"/>
        </w:rPr>
        <w:t>五、《收入支出决算表》</w:t>
      </w:r>
    </w:p>
    <w:p>
      <w:pPr>
        <w:ind w:firstLine="560" w:firstLineChars="200"/>
        <w:rPr>
          <w:sz w:val="28"/>
          <w:szCs w:val="28"/>
        </w:rPr>
      </w:pPr>
      <w:r>
        <w:rPr>
          <w:rFonts w:hint="eastAsia"/>
          <w:sz w:val="28"/>
          <w:szCs w:val="28"/>
        </w:rPr>
        <w:t>六、《项目收入支出决算表》</w:t>
      </w:r>
    </w:p>
    <w:p>
      <w:pPr>
        <w:ind w:firstLine="560" w:firstLineChars="200"/>
        <w:rPr>
          <w:sz w:val="28"/>
          <w:szCs w:val="28"/>
        </w:rPr>
      </w:pPr>
      <w:r>
        <w:rPr>
          <w:rFonts w:hint="eastAsia"/>
          <w:sz w:val="28"/>
          <w:szCs w:val="28"/>
        </w:rPr>
        <w:t>七、《行政事业类项目收入支出决算表》</w:t>
      </w:r>
    </w:p>
    <w:p>
      <w:pPr>
        <w:ind w:firstLine="560" w:firstLineChars="200"/>
        <w:rPr>
          <w:sz w:val="28"/>
          <w:szCs w:val="28"/>
        </w:rPr>
      </w:pPr>
      <w:r>
        <w:rPr>
          <w:rFonts w:hint="eastAsia"/>
          <w:sz w:val="28"/>
          <w:szCs w:val="28"/>
        </w:rPr>
        <w:t>八、《基本建设类项目收入支出决算表》</w:t>
      </w:r>
    </w:p>
    <w:p>
      <w:pPr>
        <w:ind w:firstLine="560" w:firstLineChars="200"/>
        <w:rPr>
          <w:sz w:val="28"/>
          <w:szCs w:val="28"/>
        </w:rPr>
      </w:pPr>
      <w:r>
        <w:rPr>
          <w:rFonts w:hint="eastAsia"/>
          <w:sz w:val="28"/>
          <w:szCs w:val="28"/>
        </w:rPr>
        <w:t>九、《支出决算明细表》</w:t>
      </w:r>
    </w:p>
    <w:p>
      <w:pPr>
        <w:ind w:firstLine="560" w:firstLineChars="200"/>
        <w:rPr>
          <w:sz w:val="28"/>
          <w:szCs w:val="28"/>
        </w:rPr>
      </w:pPr>
      <w:r>
        <w:rPr>
          <w:rFonts w:hint="eastAsia"/>
          <w:sz w:val="28"/>
          <w:szCs w:val="28"/>
        </w:rPr>
        <w:t>十、《基本支出决算明细表》</w:t>
      </w:r>
    </w:p>
    <w:p>
      <w:pPr>
        <w:ind w:firstLine="560" w:firstLineChars="200"/>
        <w:rPr>
          <w:sz w:val="28"/>
          <w:szCs w:val="28"/>
        </w:rPr>
      </w:pPr>
      <w:r>
        <w:rPr>
          <w:rFonts w:hint="eastAsia"/>
          <w:sz w:val="28"/>
          <w:szCs w:val="28"/>
        </w:rPr>
        <w:t>十一、《项目支出决算明细表》</w:t>
      </w:r>
    </w:p>
    <w:p>
      <w:pPr>
        <w:ind w:firstLine="560" w:firstLineChars="200"/>
        <w:rPr>
          <w:sz w:val="28"/>
          <w:szCs w:val="28"/>
        </w:rPr>
      </w:pPr>
      <w:r>
        <w:rPr>
          <w:rFonts w:hint="eastAsia"/>
          <w:sz w:val="28"/>
          <w:szCs w:val="28"/>
        </w:rPr>
        <w:t>十二、《财政专户管理资金收入支出决算表》</w:t>
      </w:r>
    </w:p>
    <w:p>
      <w:pPr>
        <w:ind w:firstLine="560" w:firstLineChars="200"/>
        <w:rPr>
          <w:sz w:val="28"/>
          <w:szCs w:val="28"/>
        </w:rPr>
      </w:pPr>
      <w:r>
        <w:rPr>
          <w:rFonts w:hint="eastAsia"/>
          <w:sz w:val="28"/>
          <w:szCs w:val="28"/>
        </w:rPr>
        <w:t>十三、《财政拨款收入支出决算总表》</w:t>
      </w:r>
    </w:p>
    <w:p>
      <w:pPr>
        <w:ind w:firstLine="560" w:firstLineChars="200"/>
        <w:rPr>
          <w:sz w:val="28"/>
          <w:szCs w:val="28"/>
        </w:rPr>
      </w:pPr>
      <w:r>
        <w:rPr>
          <w:rFonts w:hint="eastAsia"/>
          <w:sz w:val="28"/>
          <w:szCs w:val="28"/>
        </w:rPr>
        <w:t>十四、《一般公共预算财政拨款收入支出决算表》</w:t>
      </w:r>
    </w:p>
    <w:p>
      <w:pPr>
        <w:ind w:firstLine="560" w:firstLineChars="200"/>
        <w:rPr>
          <w:sz w:val="28"/>
          <w:szCs w:val="28"/>
        </w:rPr>
      </w:pPr>
      <w:r>
        <w:rPr>
          <w:rFonts w:hint="eastAsia"/>
          <w:sz w:val="28"/>
          <w:szCs w:val="28"/>
        </w:rPr>
        <w:t>十五、《一般公共预算财政拨款支出决算明细表》</w:t>
      </w:r>
    </w:p>
    <w:p>
      <w:pPr>
        <w:ind w:firstLine="560" w:firstLineChars="200"/>
        <w:rPr>
          <w:sz w:val="28"/>
          <w:szCs w:val="28"/>
        </w:rPr>
      </w:pPr>
      <w:r>
        <w:rPr>
          <w:rFonts w:hint="eastAsia"/>
          <w:sz w:val="28"/>
          <w:szCs w:val="28"/>
        </w:rPr>
        <w:t>十六、《一般公共预算财政拨款基本支出决算明细表》</w:t>
      </w:r>
    </w:p>
    <w:p>
      <w:pPr>
        <w:ind w:firstLine="560" w:firstLineChars="200"/>
        <w:rPr>
          <w:sz w:val="28"/>
          <w:szCs w:val="28"/>
        </w:rPr>
      </w:pPr>
      <w:r>
        <w:rPr>
          <w:rFonts w:hint="eastAsia"/>
          <w:sz w:val="28"/>
          <w:szCs w:val="28"/>
        </w:rPr>
        <w:t>十七、《一般公共预算财政拨款项目支出决算明细表》</w:t>
      </w:r>
    </w:p>
    <w:p>
      <w:pPr>
        <w:ind w:firstLine="560" w:firstLineChars="200"/>
        <w:rPr>
          <w:sz w:val="28"/>
          <w:szCs w:val="28"/>
        </w:rPr>
      </w:pPr>
      <w:r>
        <w:rPr>
          <w:rFonts w:hint="eastAsia"/>
          <w:sz w:val="28"/>
          <w:szCs w:val="28"/>
        </w:rPr>
        <w:t>十八、《政府性基金预算财政拨款收入支出决算表》</w:t>
      </w:r>
    </w:p>
    <w:p>
      <w:pPr>
        <w:ind w:firstLine="560" w:firstLineChars="200"/>
        <w:rPr>
          <w:sz w:val="28"/>
          <w:szCs w:val="28"/>
        </w:rPr>
      </w:pPr>
      <w:r>
        <w:rPr>
          <w:rFonts w:hint="eastAsia"/>
          <w:sz w:val="28"/>
          <w:szCs w:val="28"/>
        </w:rPr>
        <w:t>十九、《政府性基金预算财政拨款支出决算明细表》</w:t>
      </w:r>
    </w:p>
    <w:p>
      <w:pPr>
        <w:ind w:firstLine="560" w:firstLineChars="200"/>
        <w:rPr>
          <w:sz w:val="28"/>
          <w:szCs w:val="28"/>
        </w:rPr>
      </w:pPr>
      <w:r>
        <w:rPr>
          <w:rFonts w:hint="eastAsia"/>
          <w:sz w:val="28"/>
          <w:szCs w:val="28"/>
        </w:rPr>
        <w:t>二十、《政府性基金预算财政拨款基本支出决算明细表》</w:t>
      </w:r>
    </w:p>
    <w:p>
      <w:pPr>
        <w:ind w:firstLine="560" w:firstLineChars="200"/>
        <w:rPr>
          <w:sz w:val="28"/>
          <w:szCs w:val="28"/>
        </w:rPr>
      </w:pPr>
      <w:r>
        <w:rPr>
          <w:rFonts w:hint="eastAsia"/>
          <w:sz w:val="28"/>
          <w:szCs w:val="28"/>
        </w:rPr>
        <w:t>二十一、《政府性基金预算财政拨款项目支出决算明细表》。</w:t>
      </w:r>
    </w:p>
    <w:p>
      <w:pPr>
        <w:ind w:firstLine="560" w:firstLineChars="200"/>
        <w:rPr>
          <w:sz w:val="28"/>
          <w:szCs w:val="28"/>
        </w:rPr>
      </w:pPr>
      <w:r>
        <w:rPr>
          <w:rFonts w:hint="eastAsia"/>
          <w:sz w:val="28"/>
          <w:szCs w:val="28"/>
        </w:rPr>
        <w:t>二十二、《资产负债简表》</w:t>
      </w:r>
    </w:p>
    <w:p>
      <w:pPr>
        <w:ind w:firstLine="560" w:firstLineChars="200"/>
        <w:rPr>
          <w:sz w:val="28"/>
          <w:szCs w:val="28"/>
        </w:rPr>
      </w:pPr>
      <w:r>
        <w:rPr>
          <w:rFonts w:hint="eastAsia"/>
          <w:sz w:val="28"/>
          <w:szCs w:val="28"/>
        </w:rPr>
        <w:t>二十三、《资产情况表》</w:t>
      </w:r>
    </w:p>
    <w:p>
      <w:pPr>
        <w:ind w:firstLine="560" w:firstLineChars="200"/>
        <w:rPr>
          <w:sz w:val="28"/>
          <w:szCs w:val="28"/>
        </w:rPr>
      </w:pPr>
      <w:r>
        <w:rPr>
          <w:rFonts w:hint="eastAsia"/>
          <w:sz w:val="28"/>
          <w:szCs w:val="28"/>
        </w:rPr>
        <w:t>二十四、《国有资产收益征缴情况表》</w:t>
      </w:r>
    </w:p>
    <w:p>
      <w:pPr>
        <w:ind w:firstLine="560" w:firstLineChars="200"/>
        <w:rPr>
          <w:sz w:val="28"/>
          <w:szCs w:val="28"/>
        </w:rPr>
      </w:pPr>
      <w:r>
        <w:rPr>
          <w:rFonts w:hint="eastAsia"/>
          <w:sz w:val="28"/>
          <w:szCs w:val="28"/>
        </w:rPr>
        <w:t>二十五、《基本数字表》</w:t>
      </w:r>
    </w:p>
    <w:p>
      <w:pPr>
        <w:ind w:firstLine="560" w:firstLineChars="200"/>
        <w:rPr>
          <w:sz w:val="28"/>
          <w:szCs w:val="28"/>
        </w:rPr>
      </w:pPr>
      <w:r>
        <w:rPr>
          <w:rFonts w:hint="eastAsia"/>
          <w:sz w:val="28"/>
          <w:szCs w:val="28"/>
        </w:rPr>
        <w:t>二十六、《机构人员情况表》</w:t>
      </w:r>
    </w:p>
    <w:p>
      <w:pPr>
        <w:ind w:firstLine="560" w:firstLineChars="200"/>
        <w:rPr>
          <w:sz w:val="28"/>
          <w:szCs w:val="28"/>
        </w:rPr>
      </w:pPr>
      <w:r>
        <w:rPr>
          <w:rFonts w:hint="eastAsia"/>
          <w:sz w:val="28"/>
          <w:szCs w:val="28"/>
        </w:rPr>
        <w:t>二十七、《非税收入征缴情况表》</w:t>
      </w:r>
    </w:p>
    <w:p>
      <w:pPr>
        <w:ind w:firstLine="560" w:firstLineChars="200"/>
        <w:rPr>
          <w:sz w:val="28"/>
          <w:szCs w:val="28"/>
        </w:rPr>
      </w:pPr>
      <w:r>
        <w:rPr>
          <w:rFonts w:hint="eastAsia"/>
          <w:sz w:val="28"/>
          <w:szCs w:val="28"/>
        </w:rPr>
        <w:t>二十八、《部门决算相关信息统计表》</w:t>
      </w:r>
    </w:p>
    <w:p>
      <w:pPr>
        <w:ind w:firstLine="560" w:firstLineChars="200"/>
        <w:rPr>
          <w:sz w:val="28"/>
          <w:szCs w:val="28"/>
        </w:rPr>
      </w:pPr>
      <w:r>
        <w:rPr>
          <w:rFonts w:hint="eastAsia"/>
          <w:sz w:val="28"/>
          <w:szCs w:val="28"/>
        </w:rPr>
        <w:t>二十九、《政府采购情况表》</w:t>
      </w:r>
    </w:p>
    <w:p>
      <w:pPr>
        <w:ind w:firstLine="560" w:firstLineChars="200"/>
        <w:rPr>
          <w:sz w:val="28"/>
          <w:szCs w:val="28"/>
        </w:rPr>
      </w:pPr>
      <w:r>
        <w:rPr>
          <w:rFonts w:hint="eastAsia"/>
          <w:sz w:val="28"/>
          <w:szCs w:val="28"/>
        </w:rPr>
        <w:t>三十、《</w:t>
      </w:r>
      <w:r>
        <w:rPr>
          <w:sz w:val="28"/>
          <w:szCs w:val="28"/>
        </w:rPr>
        <w:t>2017</w:t>
      </w:r>
      <w:r>
        <w:rPr>
          <w:rFonts w:hint="eastAsia"/>
          <w:sz w:val="28"/>
          <w:szCs w:val="28"/>
        </w:rPr>
        <w:t>年度一般公共预算“三公”经费支出情况表》</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F9BE9"/>
    <w:multiLevelType w:val="singleLevel"/>
    <w:tmpl w:val="1D5F9BE9"/>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003E"/>
    <w:rsid w:val="0000112A"/>
    <w:rsid w:val="0000268C"/>
    <w:rsid w:val="0001690A"/>
    <w:rsid w:val="000240BF"/>
    <w:rsid w:val="00064A4F"/>
    <w:rsid w:val="000D4645"/>
    <w:rsid w:val="000F11C1"/>
    <w:rsid w:val="00176BE4"/>
    <w:rsid w:val="00185220"/>
    <w:rsid w:val="001A72A4"/>
    <w:rsid w:val="001D2570"/>
    <w:rsid w:val="001E454F"/>
    <w:rsid w:val="0021785E"/>
    <w:rsid w:val="00247175"/>
    <w:rsid w:val="002B587C"/>
    <w:rsid w:val="00306BA5"/>
    <w:rsid w:val="003072CC"/>
    <w:rsid w:val="003541B0"/>
    <w:rsid w:val="003561AD"/>
    <w:rsid w:val="00364063"/>
    <w:rsid w:val="003A0BE2"/>
    <w:rsid w:val="003A2DED"/>
    <w:rsid w:val="003C2E20"/>
    <w:rsid w:val="005458BE"/>
    <w:rsid w:val="00685DE1"/>
    <w:rsid w:val="007E4BF5"/>
    <w:rsid w:val="0089112E"/>
    <w:rsid w:val="008F0C0A"/>
    <w:rsid w:val="00926A5A"/>
    <w:rsid w:val="00933782"/>
    <w:rsid w:val="00A3143B"/>
    <w:rsid w:val="00A9112C"/>
    <w:rsid w:val="00AB309D"/>
    <w:rsid w:val="00AC5792"/>
    <w:rsid w:val="00B8790B"/>
    <w:rsid w:val="00B92AB0"/>
    <w:rsid w:val="00C004D4"/>
    <w:rsid w:val="00C40570"/>
    <w:rsid w:val="00CC0BD6"/>
    <w:rsid w:val="00CC1208"/>
    <w:rsid w:val="00CF2AA5"/>
    <w:rsid w:val="00CF360C"/>
    <w:rsid w:val="00D6323B"/>
    <w:rsid w:val="00D668CC"/>
    <w:rsid w:val="00DE0BBF"/>
    <w:rsid w:val="00E15A92"/>
    <w:rsid w:val="00E24DBA"/>
    <w:rsid w:val="00EB52DE"/>
    <w:rsid w:val="00EC003E"/>
    <w:rsid w:val="00F1486D"/>
    <w:rsid w:val="00FC6655"/>
    <w:rsid w:val="015B2AB3"/>
    <w:rsid w:val="01743D90"/>
    <w:rsid w:val="017B285A"/>
    <w:rsid w:val="01A31ABB"/>
    <w:rsid w:val="034A793E"/>
    <w:rsid w:val="088F07CD"/>
    <w:rsid w:val="089D0B67"/>
    <w:rsid w:val="098E51C4"/>
    <w:rsid w:val="09D92AA2"/>
    <w:rsid w:val="0A3161B1"/>
    <w:rsid w:val="0A6A620F"/>
    <w:rsid w:val="0B74059D"/>
    <w:rsid w:val="0C276A54"/>
    <w:rsid w:val="0C6211FB"/>
    <w:rsid w:val="0CF305AF"/>
    <w:rsid w:val="0D1459DB"/>
    <w:rsid w:val="0D355CB2"/>
    <w:rsid w:val="0ED00551"/>
    <w:rsid w:val="10C95A4F"/>
    <w:rsid w:val="10EC5BAD"/>
    <w:rsid w:val="111E232D"/>
    <w:rsid w:val="12094FA0"/>
    <w:rsid w:val="148060CC"/>
    <w:rsid w:val="173A0C8C"/>
    <w:rsid w:val="17760B2A"/>
    <w:rsid w:val="17AE3244"/>
    <w:rsid w:val="184C0C4E"/>
    <w:rsid w:val="187B591B"/>
    <w:rsid w:val="194D1466"/>
    <w:rsid w:val="197F2273"/>
    <w:rsid w:val="1A857258"/>
    <w:rsid w:val="1AD05912"/>
    <w:rsid w:val="1B575F29"/>
    <w:rsid w:val="1CB9257C"/>
    <w:rsid w:val="1CD02942"/>
    <w:rsid w:val="1D592AD9"/>
    <w:rsid w:val="1DB95680"/>
    <w:rsid w:val="20803A57"/>
    <w:rsid w:val="21215B19"/>
    <w:rsid w:val="21A32B01"/>
    <w:rsid w:val="222F3796"/>
    <w:rsid w:val="22490DD3"/>
    <w:rsid w:val="23BE199E"/>
    <w:rsid w:val="24BB494E"/>
    <w:rsid w:val="25E56EFD"/>
    <w:rsid w:val="27547EF3"/>
    <w:rsid w:val="29D23089"/>
    <w:rsid w:val="2A9323E0"/>
    <w:rsid w:val="2BB22F04"/>
    <w:rsid w:val="2C330944"/>
    <w:rsid w:val="2C3A5A24"/>
    <w:rsid w:val="2D40180A"/>
    <w:rsid w:val="2E0467C0"/>
    <w:rsid w:val="2FD82588"/>
    <w:rsid w:val="31D010C6"/>
    <w:rsid w:val="3262384C"/>
    <w:rsid w:val="33C94307"/>
    <w:rsid w:val="369F1A73"/>
    <w:rsid w:val="37550550"/>
    <w:rsid w:val="3926502D"/>
    <w:rsid w:val="3A6C40D6"/>
    <w:rsid w:val="3B3A2101"/>
    <w:rsid w:val="3B3B58BD"/>
    <w:rsid w:val="3B4D4AAF"/>
    <w:rsid w:val="3E66515D"/>
    <w:rsid w:val="3EFD0966"/>
    <w:rsid w:val="3F9458FA"/>
    <w:rsid w:val="405F2F20"/>
    <w:rsid w:val="419F0E00"/>
    <w:rsid w:val="41CE7FB2"/>
    <w:rsid w:val="430F470B"/>
    <w:rsid w:val="43BA6579"/>
    <w:rsid w:val="45096135"/>
    <w:rsid w:val="477744DD"/>
    <w:rsid w:val="47B502D5"/>
    <w:rsid w:val="48366C17"/>
    <w:rsid w:val="4B0F3012"/>
    <w:rsid w:val="4C8962ED"/>
    <w:rsid w:val="4F453C97"/>
    <w:rsid w:val="4FA223A0"/>
    <w:rsid w:val="4FC04E36"/>
    <w:rsid w:val="505D55EB"/>
    <w:rsid w:val="50883501"/>
    <w:rsid w:val="51B40401"/>
    <w:rsid w:val="52E053E0"/>
    <w:rsid w:val="53457EA6"/>
    <w:rsid w:val="536614FA"/>
    <w:rsid w:val="53E806D8"/>
    <w:rsid w:val="540248FC"/>
    <w:rsid w:val="5428743F"/>
    <w:rsid w:val="552148AA"/>
    <w:rsid w:val="55BC7435"/>
    <w:rsid w:val="5603558B"/>
    <w:rsid w:val="599605CC"/>
    <w:rsid w:val="5A0F4B3B"/>
    <w:rsid w:val="5A965573"/>
    <w:rsid w:val="5DC30CF4"/>
    <w:rsid w:val="5EEC4E6E"/>
    <w:rsid w:val="5FA07B61"/>
    <w:rsid w:val="5FF21869"/>
    <w:rsid w:val="61CB22A7"/>
    <w:rsid w:val="61F8400A"/>
    <w:rsid w:val="647C78EC"/>
    <w:rsid w:val="651C0C7A"/>
    <w:rsid w:val="676F7836"/>
    <w:rsid w:val="67A15E07"/>
    <w:rsid w:val="69517D97"/>
    <w:rsid w:val="69796AD5"/>
    <w:rsid w:val="69970158"/>
    <w:rsid w:val="6A33755F"/>
    <w:rsid w:val="6D506D88"/>
    <w:rsid w:val="6DB10313"/>
    <w:rsid w:val="6F0D394B"/>
    <w:rsid w:val="6F3737A2"/>
    <w:rsid w:val="6F477071"/>
    <w:rsid w:val="6F485F7C"/>
    <w:rsid w:val="71115783"/>
    <w:rsid w:val="746464F5"/>
    <w:rsid w:val="75A22A32"/>
    <w:rsid w:val="76FD4DCD"/>
    <w:rsid w:val="77360C28"/>
    <w:rsid w:val="77560C27"/>
    <w:rsid w:val="77C26DCB"/>
    <w:rsid w:val="77CA3C73"/>
    <w:rsid w:val="77FD7F44"/>
    <w:rsid w:val="799441DE"/>
    <w:rsid w:val="79F107A7"/>
    <w:rsid w:val="7B836AFB"/>
    <w:rsid w:val="7D0A5BA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4"/>
    <w:link w:val="2"/>
    <w:qFormat/>
    <w:locked/>
    <w:uiPriority w:val="99"/>
    <w:rPr>
      <w:rFonts w:cs="Times New Roman"/>
      <w:sz w:val="18"/>
      <w:szCs w:val="18"/>
    </w:rPr>
  </w:style>
  <w:style w:type="character" w:customStyle="1" w:styleId="7">
    <w:name w:val="页眉 Char"/>
    <w:basedOn w:val="4"/>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19</Pages>
  <Words>1407</Words>
  <Characters>8023</Characters>
  <Lines>66</Lines>
  <Paragraphs>18</Paragraphs>
  <TotalTime>26</TotalTime>
  <ScaleCrop>false</ScaleCrop>
  <LinksUpToDate>false</LinksUpToDate>
  <CharactersWithSpaces>9412</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2018-04-13T03:28:00Z</dcterms:created>
  <dc:creator>黄璐</dc:creator>
  <cp:lastModifiedBy>笑靥</cp:lastModifiedBy>
  <cp:lastPrinted>2018-08-16T05:03:00Z</cp:lastPrinted>
  <dcterms:modified xsi:type="dcterms:W3CDTF">2018-11-13T08:00:40Z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